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A2B7" w14:textId="77777777" w:rsidR="00254178" w:rsidRPr="00254178" w:rsidRDefault="00254178" w:rsidP="00A65A68">
      <w:pPr>
        <w:ind w:left="0"/>
        <w:jc w:val="left"/>
      </w:pPr>
      <w:bookmarkStart w:id="0" w:name="_GoBack"/>
      <w:bookmarkEnd w:id="0"/>
    </w:p>
    <w:p w14:paraId="04A92738" w14:textId="77777777" w:rsidR="00254178" w:rsidRPr="00254178" w:rsidRDefault="00254178" w:rsidP="009950EB">
      <w:pPr>
        <w:ind w:left="0"/>
        <w:jc w:val="center"/>
        <w:rPr>
          <w:b/>
          <w:bCs/>
          <w:color w:val="C00000"/>
          <w:szCs w:val="26"/>
        </w:rPr>
      </w:pPr>
      <w:r w:rsidRPr="00254178">
        <w:rPr>
          <w:b/>
          <w:bCs/>
          <w:color w:val="C00000"/>
          <w:szCs w:val="26"/>
        </w:rPr>
        <w:t xml:space="preserve">Liturgie familiale du </w:t>
      </w:r>
      <w:r w:rsidR="00042A9A">
        <w:rPr>
          <w:b/>
          <w:bCs/>
          <w:color w:val="C00000"/>
          <w:szCs w:val="26"/>
        </w:rPr>
        <w:t>jour de Pâques</w:t>
      </w:r>
      <w:r w:rsidR="00290E25" w:rsidRPr="009950EB">
        <w:rPr>
          <w:b/>
          <w:bCs/>
          <w:color w:val="C00000"/>
          <w:szCs w:val="26"/>
        </w:rPr>
        <w:t> </w:t>
      </w:r>
      <w:r w:rsidR="00290E25" w:rsidRPr="009950EB">
        <w:rPr>
          <w:color w:val="C00000"/>
        </w:rPr>
        <w:t xml:space="preserve">: </w:t>
      </w:r>
      <w:r w:rsidR="00042A9A">
        <w:rPr>
          <w:b/>
          <w:bCs/>
          <w:color w:val="C00000"/>
          <w:szCs w:val="26"/>
        </w:rPr>
        <w:t>12</w:t>
      </w:r>
      <w:r w:rsidRPr="00254178">
        <w:rPr>
          <w:b/>
          <w:bCs/>
          <w:color w:val="C00000"/>
          <w:szCs w:val="26"/>
        </w:rPr>
        <w:t xml:space="preserve"> </w:t>
      </w:r>
      <w:r w:rsidR="00042A9A">
        <w:rPr>
          <w:b/>
          <w:bCs/>
          <w:color w:val="C00000"/>
          <w:szCs w:val="26"/>
        </w:rPr>
        <w:t>avril</w:t>
      </w:r>
      <w:r w:rsidRPr="00254178">
        <w:rPr>
          <w:b/>
          <w:bCs/>
          <w:color w:val="C00000"/>
          <w:szCs w:val="26"/>
        </w:rPr>
        <w:t xml:space="preserve"> 2020 </w:t>
      </w:r>
    </w:p>
    <w:p w14:paraId="68522F90" w14:textId="77777777" w:rsidR="009950EB" w:rsidRPr="009950EB" w:rsidRDefault="009950EB" w:rsidP="00A65A68">
      <w:pPr>
        <w:ind w:left="0"/>
        <w:rPr>
          <w:color w:val="C00000"/>
          <w:szCs w:val="26"/>
        </w:rPr>
      </w:pPr>
    </w:p>
    <w:p w14:paraId="33F78533" w14:textId="6B8D17C5" w:rsidR="00290E25" w:rsidRPr="009950EB" w:rsidRDefault="00290E25" w:rsidP="00A65A68">
      <w:pPr>
        <w:ind w:left="0"/>
        <w:rPr>
          <w:szCs w:val="26"/>
        </w:rPr>
      </w:pPr>
      <w:r w:rsidRPr="009950EB">
        <w:rPr>
          <w:szCs w:val="26"/>
        </w:rPr>
        <w:t>Voici quelques suggestions pour une liturgie familiale en ces jours</w:t>
      </w:r>
      <w:r w:rsidRPr="008A1626">
        <w:rPr>
          <w:color w:val="BF8F00" w:themeColor="accent4" w:themeShade="BF"/>
          <w:szCs w:val="26"/>
        </w:rPr>
        <w:t xml:space="preserve"> </w:t>
      </w:r>
      <w:r w:rsidR="008A1626" w:rsidRPr="009D1399">
        <w:rPr>
          <w:szCs w:val="26"/>
        </w:rPr>
        <w:t>où</w:t>
      </w:r>
      <w:r w:rsidRPr="009D1399">
        <w:rPr>
          <w:szCs w:val="26"/>
        </w:rPr>
        <w:t xml:space="preserve"> </w:t>
      </w:r>
      <w:r w:rsidRPr="009950EB">
        <w:rPr>
          <w:szCs w:val="26"/>
        </w:rPr>
        <w:t xml:space="preserve">nous sommes confinés et ne pouvons pas nous rassembler pour </w:t>
      </w:r>
      <w:r w:rsidR="00042A9A">
        <w:rPr>
          <w:szCs w:val="26"/>
        </w:rPr>
        <w:t>célébrer la résurrection de Notre Seigneur</w:t>
      </w:r>
      <w:r w:rsidRPr="009950EB">
        <w:rPr>
          <w:szCs w:val="26"/>
        </w:rPr>
        <w:t>. Si vous êtes seul vous adapt</w:t>
      </w:r>
      <w:r w:rsidR="009950EB" w:rsidRPr="009950EB">
        <w:rPr>
          <w:szCs w:val="26"/>
        </w:rPr>
        <w:t>ez</w:t>
      </w:r>
      <w:r w:rsidRPr="009950EB">
        <w:rPr>
          <w:szCs w:val="26"/>
        </w:rPr>
        <w:t xml:space="preserve"> cette proposition</w:t>
      </w:r>
      <w:r w:rsidR="009950EB">
        <w:rPr>
          <w:szCs w:val="26"/>
        </w:rPr>
        <w:t>.</w:t>
      </w:r>
    </w:p>
    <w:p w14:paraId="39BDBFDB" w14:textId="77777777" w:rsidR="009950EB" w:rsidRPr="009950EB" w:rsidRDefault="009950EB" w:rsidP="00A65A68">
      <w:pPr>
        <w:ind w:left="0"/>
        <w:rPr>
          <w:b/>
          <w:szCs w:val="26"/>
        </w:rPr>
      </w:pPr>
    </w:p>
    <w:p w14:paraId="3F761597" w14:textId="77777777" w:rsidR="00290E25" w:rsidRPr="009950EB" w:rsidRDefault="00290E25" w:rsidP="00A65A68">
      <w:pPr>
        <w:ind w:left="0"/>
        <w:rPr>
          <w:b/>
          <w:szCs w:val="26"/>
        </w:rPr>
      </w:pPr>
      <w:r w:rsidRPr="009950EB">
        <w:rPr>
          <w:b/>
          <w:szCs w:val="26"/>
        </w:rPr>
        <w:t>PREPARER.</w:t>
      </w:r>
    </w:p>
    <w:p w14:paraId="68A8DE76" w14:textId="5F3FA061" w:rsidR="00042A9A" w:rsidRDefault="00290E25" w:rsidP="00A65A68">
      <w:pPr>
        <w:ind w:left="426"/>
        <w:rPr>
          <w:szCs w:val="26"/>
        </w:rPr>
      </w:pPr>
      <w:r w:rsidRPr="009950EB">
        <w:rPr>
          <w:szCs w:val="26"/>
        </w:rPr>
        <w:t xml:space="preserve">Préparer l’endroit où nous allons prier. </w:t>
      </w:r>
      <w:r w:rsidRPr="00254178">
        <w:rPr>
          <w:szCs w:val="26"/>
        </w:rPr>
        <w:t xml:space="preserve">Nous pouvons nous mettre devant une croix, </w:t>
      </w:r>
    </w:p>
    <w:p w14:paraId="316B470F" w14:textId="77777777" w:rsidR="00042A9A" w:rsidRDefault="00290E25" w:rsidP="00A65A68">
      <w:pPr>
        <w:ind w:left="426"/>
        <w:rPr>
          <w:szCs w:val="26"/>
        </w:rPr>
      </w:pPr>
      <w:r w:rsidRPr="00254178">
        <w:rPr>
          <w:szCs w:val="26"/>
        </w:rPr>
        <w:t xml:space="preserve">et ou, devant une </w:t>
      </w:r>
      <w:r w:rsidR="00042A9A" w:rsidRPr="00254178">
        <w:rPr>
          <w:szCs w:val="26"/>
        </w:rPr>
        <w:t>icône</w:t>
      </w:r>
      <w:r w:rsidRPr="00254178">
        <w:rPr>
          <w:szCs w:val="26"/>
        </w:rPr>
        <w:t xml:space="preserve"> </w:t>
      </w:r>
      <w:r w:rsidR="00042A9A">
        <w:rPr>
          <w:szCs w:val="26"/>
        </w:rPr>
        <w:t xml:space="preserve">de la résurrection : </w:t>
      </w:r>
    </w:p>
    <w:p w14:paraId="7B91DD64" w14:textId="35FA2F17" w:rsidR="00042A9A" w:rsidRDefault="00C76B63" w:rsidP="00A65A68">
      <w:pPr>
        <w:ind w:left="426"/>
        <w:rPr>
          <w:szCs w:val="26"/>
        </w:rPr>
      </w:pPr>
      <w:hyperlink r:id="rId5" w:anchor="imgrc=OMPgnzv9VI22LM" w:history="1">
        <w:r w:rsidR="006C34C1" w:rsidRPr="00632BB7">
          <w:rPr>
            <w:rStyle w:val="Lienhypertexte"/>
            <w:szCs w:val="26"/>
          </w:rPr>
          <w:t>https://www.google.com/search?q=icone+résurrection&amp;client=safari&amp;rls=en&amp;tbm=isch&amp;source=iu&amp;ictx=1&amp;fir=OMPgnzv9VI22LM%253A%252Cu6G4AoDmpzslfM%252C_&amp;vet=1&amp;usg=AI4_-kR1aA0hnGHnTQ7vuUx8rp3_GH_UKA&amp;sa=X&amp;ved=2ahUKEwirg4De87foAhUO1hoKHZ9uC_YQ9QEwDHoECAoQNA#imgrc=OMPgnzv9VI22LM</w:t>
        </w:r>
      </w:hyperlink>
      <w:r w:rsidR="00042A9A" w:rsidRPr="00042A9A">
        <w:rPr>
          <w:szCs w:val="26"/>
        </w:rPr>
        <w:t>:</w:t>
      </w:r>
    </w:p>
    <w:p w14:paraId="25E74874" w14:textId="77777777" w:rsidR="00042A9A" w:rsidRDefault="00042A9A" w:rsidP="00A65A68">
      <w:pPr>
        <w:ind w:left="426"/>
        <w:rPr>
          <w:szCs w:val="26"/>
        </w:rPr>
      </w:pPr>
    </w:p>
    <w:p w14:paraId="34D35F2F" w14:textId="0F0C204B" w:rsidR="00290E25" w:rsidRPr="00254178" w:rsidRDefault="006C34C1" w:rsidP="00A65A68">
      <w:pPr>
        <w:ind w:left="426"/>
      </w:pPr>
      <w:r>
        <w:rPr>
          <w:szCs w:val="26"/>
        </w:rPr>
        <w:t>L</w:t>
      </w:r>
      <w:r w:rsidR="00290E25" w:rsidRPr="009950EB">
        <w:rPr>
          <w:szCs w:val="26"/>
        </w:rPr>
        <w:t xml:space="preserve">a bible ou </w:t>
      </w:r>
      <w:r w:rsidR="00290E25" w:rsidRPr="00254178">
        <w:rPr>
          <w:szCs w:val="26"/>
        </w:rPr>
        <w:t>le nouveau Testament ouvert sur l’</w:t>
      </w:r>
      <w:r w:rsidR="00042A9A" w:rsidRPr="00254178">
        <w:rPr>
          <w:szCs w:val="26"/>
        </w:rPr>
        <w:t>évangile</w:t>
      </w:r>
      <w:r w:rsidR="00290E25" w:rsidRPr="00254178">
        <w:rPr>
          <w:szCs w:val="26"/>
        </w:rPr>
        <w:t xml:space="preserve"> du jour, </w:t>
      </w:r>
      <w:r w:rsidR="00290E25" w:rsidRPr="009950EB">
        <w:rPr>
          <w:szCs w:val="26"/>
        </w:rPr>
        <w:t xml:space="preserve">avec une bougie, quelques fleurs </w:t>
      </w:r>
      <w:r w:rsidR="00290E25" w:rsidRPr="00254178">
        <w:rPr>
          <w:szCs w:val="26"/>
        </w:rPr>
        <w:t xml:space="preserve">... </w:t>
      </w:r>
    </w:p>
    <w:p w14:paraId="2BF76E22" w14:textId="77777777" w:rsidR="00290E25" w:rsidRPr="009950EB" w:rsidRDefault="00290E25" w:rsidP="00A65A68">
      <w:pPr>
        <w:ind w:left="426"/>
        <w:rPr>
          <w:szCs w:val="26"/>
        </w:rPr>
      </w:pPr>
      <w:r w:rsidRPr="009950EB">
        <w:rPr>
          <w:szCs w:val="26"/>
        </w:rPr>
        <w:t>S’il y a des chanteurs et des musiciens à la maison, qu’ils mettent leurs talents au service de la prière. Ceux-ci prépare</w:t>
      </w:r>
      <w:r w:rsidR="003719B0">
        <w:rPr>
          <w:szCs w:val="26"/>
        </w:rPr>
        <w:t>nt</w:t>
      </w:r>
      <w:r w:rsidRPr="009950EB">
        <w:rPr>
          <w:szCs w:val="26"/>
        </w:rPr>
        <w:t xml:space="preserve"> un chant ou deux.</w:t>
      </w:r>
    </w:p>
    <w:p w14:paraId="4E48E2F2" w14:textId="77777777" w:rsidR="00290E25" w:rsidRPr="009950EB" w:rsidRDefault="00290E25" w:rsidP="00A65A68">
      <w:pPr>
        <w:ind w:left="426"/>
        <w:rPr>
          <w:color w:val="C00000"/>
          <w:szCs w:val="26"/>
        </w:rPr>
      </w:pPr>
      <w:r w:rsidRPr="009950EB">
        <w:rPr>
          <w:color w:val="C00000"/>
          <w:szCs w:val="26"/>
        </w:rPr>
        <w:t>Les indications sur comment faire ou qui doit faire sont en rouge</w:t>
      </w:r>
    </w:p>
    <w:p w14:paraId="5D373A86" w14:textId="77777777" w:rsidR="00290E25" w:rsidRDefault="00290E25" w:rsidP="00A65A68">
      <w:pPr>
        <w:ind w:left="426"/>
        <w:rPr>
          <w:color w:val="4472C4" w:themeColor="accent1"/>
          <w:szCs w:val="26"/>
        </w:rPr>
      </w:pPr>
      <w:r w:rsidRPr="009950EB">
        <w:rPr>
          <w:color w:val="4472C4" w:themeColor="accent1"/>
          <w:szCs w:val="26"/>
        </w:rPr>
        <w:t>Ce qui est à dire par l’un ou l’autre ou ensemble est en bleu</w:t>
      </w:r>
    </w:p>
    <w:p w14:paraId="2ACD1400" w14:textId="77777777" w:rsidR="005926A6" w:rsidRDefault="005926A6" w:rsidP="00A65A68">
      <w:pPr>
        <w:ind w:left="426"/>
        <w:rPr>
          <w:szCs w:val="26"/>
        </w:rPr>
      </w:pPr>
    </w:p>
    <w:p w14:paraId="18851E5E" w14:textId="4FF47C07" w:rsidR="005926A6" w:rsidRPr="00E32D4A" w:rsidRDefault="005926A6" w:rsidP="00A65A68">
      <w:pPr>
        <w:ind w:left="426"/>
        <w:rPr>
          <w:color w:val="C00000"/>
          <w:szCs w:val="26"/>
        </w:rPr>
      </w:pPr>
      <w:r w:rsidRPr="00E32D4A">
        <w:rPr>
          <w:color w:val="C00000"/>
          <w:szCs w:val="26"/>
        </w:rPr>
        <w:t xml:space="preserve">A </w:t>
      </w:r>
      <w:r w:rsidR="006135F0" w:rsidRPr="009D1399">
        <w:rPr>
          <w:color w:val="C00000"/>
          <w:szCs w:val="26"/>
        </w:rPr>
        <w:t>P</w:t>
      </w:r>
      <w:r w:rsidRPr="009D1399">
        <w:rPr>
          <w:color w:val="C00000"/>
          <w:szCs w:val="26"/>
        </w:rPr>
        <w:t>âques</w:t>
      </w:r>
      <w:r w:rsidRPr="00E32D4A">
        <w:rPr>
          <w:color w:val="C00000"/>
          <w:szCs w:val="26"/>
        </w:rPr>
        <w:t xml:space="preserve"> la tradition populaire dit que les cloches reviennent de Rome. Si dans la maison il y a des cloches ou clochettes, les plus jeunes pourront les sonner juste avant le début de la prière. </w:t>
      </w:r>
    </w:p>
    <w:p w14:paraId="45EAB1DF" w14:textId="77777777" w:rsidR="005926A6" w:rsidRPr="00E32D4A" w:rsidRDefault="005926A6" w:rsidP="00A65A68">
      <w:pPr>
        <w:ind w:left="426"/>
        <w:rPr>
          <w:color w:val="C00000"/>
          <w:szCs w:val="26"/>
        </w:rPr>
      </w:pPr>
    </w:p>
    <w:p w14:paraId="1361FA39" w14:textId="59ED5826" w:rsidR="005926A6" w:rsidRPr="006C34C1" w:rsidRDefault="005926A6" w:rsidP="00A65A68">
      <w:pPr>
        <w:ind w:left="426"/>
        <w:rPr>
          <w:color w:val="C00000"/>
          <w:szCs w:val="26"/>
        </w:rPr>
      </w:pPr>
      <w:r w:rsidRPr="00E32D4A">
        <w:rPr>
          <w:color w:val="C00000"/>
          <w:szCs w:val="26"/>
        </w:rPr>
        <w:t xml:space="preserve">On peut prendre un chant connu, le chanter ou l’écouter </w:t>
      </w:r>
    </w:p>
    <w:p w14:paraId="30C90FCF" w14:textId="77777777" w:rsidR="005926A6" w:rsidRDefault="005926A6" w:rsidP="00A65A68">
      <w:pPr>
        <w:ind w:left="426"/>
        <w:rPr>
          <w:szCs w:val="26"/>
        </w:rPr>
      </w:pPr>
      <w:r>
        <w:rPr>
          <w:szCs w:val="26"/>
        </w:rPr>
        <w:t>Il est ressuscité</w:t>
      </w:r>
    </w:p>
    <w:p w14:paraId="2C704D65" w14:textId="77777777" w:rsidR="005926A6" w:rsidRDefault="00C76B63" w:rsidP="00A65A68">
      <w:pPr>
        <w:ind w:left="426"/>
        <w:rPr>
          <w:szCs w:val="26"/>
        </w:rPr>
      </w:pPr>
      <w:hyperlink r:id="rId6" w:history="1">
        <w:r w:rsidR="005926A6" w:rsidRPr="00CE1ED2">
          <w:rPr>
            <w:rStyle w:val="Lienhypertexte"/>
            <w:szCs w:val="26"/>
          </w:rPr>
          <w:t>https://www.youtube.com/watch?v=zaYiqdWrKWA</w:t>
        </w:r>
      </w:hyperlink>
    </w:p>
    <w:p w14:paraId="6B55E352" w14:textId="77777777" w:rsidR="005926A6" w:rsidRDefault="005926A6" w:rsidP="00A65A68">
      <w:pPr>
        <w:ind w:left="426"/>
        <w:rPr>
          <w:szCs w:val="26"/>
        </w:rPr>
      </w:pPr>
    </w:p>
    <w:p w14:paraId="58FEB381" w14:textId="77777777" w:rsidR="005926A6" w:rsidRDefault="005926A6" w:rsidP="00A65A68">
      <w:pPr>
        <w:ind w:left="426"/>
        <w:rPr>
          <w:szCs w:val="26"/>
        </w:rPr>
      </w:pPr>
      <w:r>
        <w:rPr>
          <w:szCs w:val="26"/>
        </w:rPr>
        <w:t>Quand il disait à ses amis</w:t>
      </w:r>
    </w:p>
    <w:p w14:paraId="3E39394D" w14:textId="77777777" w:rsidR="005926A6" w:rsidRDefault="00C76B63" w:rsidP="00A65A68">
      <w:pPr>
        <w:ind w:left="426"/>
        <w:rPr>
          <w:szCs w:val="26"/>
        </w:rPr>
      </w:pPr>
      <w:hyperlink r:id="rId7" w:history="1">
        <w:r w:rsidR="005926A6" w:rsidRPr="00CE1ED2">
          <w:rPr>
            <w:rStyle w:val="Lienhypertexte"/>
            <w:szCs w:val="26"/>
          </w:rPr>
          <w:t>https://www.youtube.com/watch?v=EPYHoGnGgIg</w:t>
        </w:r>
      </w:hyperlink>
    </w:p>
    <w:p w14:paraId="345805DB" w14:textId="77777777" w:rsidR="005926A6" w:rsidRDefault="005926A6" w:rsidP="00A65A68">
      <w:pPr>
        <w:ind w:left="426"/>
        <w:rPr>
          <w:szCs w:val="26"/>
        </w:rPr>
      </w:pPr>
    </w:p>
    <w:p w14:paraId="2FE575F5" w14:textId="77777777" w:rsidR="005926A6" w:rsidRDefault="005926A6" w:rsidP="00A65A68">
      <w:pPr>
        <w:ind w:left="426"/>
        <w:rPr>
          <w:szCs w:val="26"/>
        </w:rPr>
      </w:pPr>
      <w:r>
        <w:rPr>
          <w:szCs w:val="26"/>
        </w:rPr>
        <w:t>Il est vraiment ressuscité</w:t>
      </w:r>
    </w:p>
    <w:p w14:paraId="10EAF1DA" w14:textId="77777777" w:rsidR="005926A6" w:rsidRDefault="00C76B63" w:rsidP="00A65A68">
      <w:pPr>
        <w:ind w:left="426"/>
        <w:rPr>
          <w:szCs w:val="26"/>
        </w:rPr>
      </w:pPr>
      <w:hyperlink r:id="rId8" w:history="1">
        <w:r w:rsidR="005926A6" w:rsidRPr="00CE1ED2">
          <w:rPr>
            <w:rStyle w:val="Lienhypertexte"/>
            <w:szCs w:val="26"/>
          </w:rPr>
          <w:t>https://www.youtube.com/watch?v=u-q4KwE1VxY</w:t>
        </w:r>
      </w:hyperlink>
    </w:p>
    <w:p w14:paraId="204CF45D" w14:textId="77777777" w:rsidR="005926A6" w:rsidRDefault="005926A6" w:rsidP="00A65A68">
      <w:pPr>
        <w:ind w:left="426"/>
        <w:rPr>
          <w:szCs w:val="26"/>
        </w:rPr>
      </w:pPr>
    </w:p>
    <w:p w14:paraId="43476828" w14:textId="510B63E4" w:rsidR="005926A6" w:rsidRDefault="005926A6" w:rsidP="00A65A68">
      <w:pPr>
        <w:ind w:left="426"/>
        <w:rPr>
          <w:szCs w:val="26"/>
        </w:rPr>
      </w:pPr>
      <w:r>
        <w:rPr>
          <w:szCs w:val="26"/>
        </w:rPr>
        <w:t xml:space="preserve">ou tout autre </w:t>
      </w:r>
      <w:r w:rsidR="0007347A">
        <w:rPr>
          <w:szCs w:val="26"/>
        </w:rPr>
        <w:t xml:space="preserve">chant </w:t>
      </w:r>
      <w:r w:rsidR="006C34C1">
        <w:rPr>
          <w:szCs w:val="26"/>
        </w:rPr>
        <w:t xml:space="preserve">de Pâques </w:t>
      </w:r>
      <w:r w:rsidR="0007347A">
        <w:rPr>
          <w:szCs w:val="26"/>
        </w:rPr>
        <w:t xml:space="preserve">plus </w:t>
      </w:r>
      <w:r>
        <w:rPr>
          <w:szCs w:val="26"/>
        </w:rPr>
        <w:t xml:space="preserve">connu. </w:t>
      </w:r>
    </w:p>
    <w:p w14:paraId="6AE2C462" w14:textId="77777777" w:rsidR="009950EB" w:rsidRPr="009950EB" w:rsidRDefault="009950EB" w:rsidP="00A65A68">
      <w:pPr>
        <w:ind w:left="0"/>
        <w:jc w:val="left"/>
        <w:rPr>
          <w:b/>
        </w:rPr>
      </w:pPr>
    </w:p>
    <w:p w14:paraId="1894DDF6" w14:textId="77777777" w:rsidR="00254178" w:rsidRPr="00254178" w:rsidRDefault="00290E25" w:rsidP="00A65A68">
      <w:pPr>
        <w:ind w:left="0"/>
        <w:jc w:val="left"/>
        <w:rPr>
          <w:b/>
        </w:rPr>
      </w:pPr>
      <w:r w:rsidRPr="009950EB">
        <w:rPr>
          <w:b/>
        </w:rPr>
        <w:t>LITURGIE FAMILIALE</w:t>
      </w:r>
    </w:p>
    <w:p w14:paraId="2213F1AC" w14:textId="7D60DDD6" w:rsidR="00254178" w:rsidRPr="009950EB" w:rsidRDefault="00254178" w:rsidP="00A65A68">
      <w:pPr>
        <w:ind w:left="567"/>
        <w:jc w:val="left"/>
        <w:rPr>
          <w:color w:val="C00000"/>
          <w:szCs w:val="26"/>
        </w:rPr>
      </w:pPr>
      <w:r w:rsidRPr="009950EB">
        <w:rPr>
          <w:color w:val="C00000"/>
          <w:szCs w:val="26"/>
        </w:rPr>
        <w:t xml:space="preserve">Si vous êtes plusieurs vous désignez celui ou celle qui va guider la </w:t>
      </w:r>
      <w:r w:rsidR="007C7B45" w:rsidRPr="009950EB">
        <w:rPr>
          <w:color w:val="C00000"/>
          <w:szCs w:val="26"/>
        </w:rPr>
        <w:t>prière,</w:t>
      </w:r>
      <w:r w:rsidRPr="009950EB">
        <w:rPr>
          <w:color w:val="C00000"/>
          <w:szCs w:val="26"/>
        </w:rPr>
        <w:t xml:space="preserve"> </w:t>
      </w:r>
      <w:r w:rsidRPr="00254178">
        <w:rPr>
          <w:iCs/>
          <w:color w:val="C00000"/>
          <w:szCs w:val="26"/>
        </w:rPr>
        <w:t xml:space="preserve">le </w:t>
      </w:r>
      <w:r w:rsidR="007C7B45" w:rsidRPr="00254178">
        <w:rPr>
          <w:iCs/>
          <w:color w:val="C00000"/>
          <w:szCs w:val="26"/>
        </w:rPr>
        <w:t>Père</w:t>
      </w:r>
      <w:r w:rsidRPr="00254178">
        <w:rPr>
          <w:iCs/>
          <w:color w:val="C00000"/>
          <w:szCs w:val="26"/>
        </w:rPr>
        <w:t xml:space="preserve"> ou la </w:t>
      </w:r>
      <w:r w:rsidR="007C7B45" w:rsidRPr="00254178">
        <w:rPr>
          <w:iCs/>
          <w:color w:val="C00000"/>
          <w:szCs w:val="26"/>
        </w:rPr>
        <w:t>mère</w:t>
      </w:r>
      <w:r w:rsidRPr="00254178">
        <w:rPr>
          <w:iCs/>
          <w:color w:val="C00000"/>
          <w:szCs w:val="26"/>
        </w:rPr>
        <w:t xml:space="preserve"> de famille ou le plus ancien(ne) </w:t>
      </w:r>
      <w:r w:rsidR="008A1626" w:rsidRPr="009D1399">
        <w:rPr>
          <w:iCs/>
          <w:color w:val="C00000"/>
          <w:szCs w:val="26"/>
        </w:rPr>
        <w:t>(désigné</w:t>
      </w:r>
      <w:r w:rsidRPr="009D1399">
        <w:rPr>
          <w:iCs/>
          <w:color w:val="C00000"/>
          <w:szCs w:val="26"/>
        </w:rPr>
        <w:t xml:space="preserve"> ensuite</w:t>
      </w:r>
      <w:r w:rsidRPr="009950EB">
        <w:rPr>
          <w:color w:val="C00000"/>
          <w:szCs w:val="26"/>
        </w:rPr>
        <w:t xml:space="preserve"> par G)</w:t>
      </w:r>
    </w:p>
    <w:p w14:paraId="722B1C03" w14:textId="5CDEA7B6" w:rsidR="00A65A68" w:rsidRDefault="00A65A68" w:rsidP="00A65A68">
      <w:pPr>
        <w:ind w:left="567"/>
        <w:rPr>
          <w:color w:val="C00000"/>
          <w:szCs w:val="26"/>
        </w:rPr>
      </w:pPr>
    </w:p>
    <w:p w14:paraId="64D4D6F1" w14:textId="5DD6CC9E" w:rsidR="006C34C1" w:rsidRDefault="006C34C1" w:rsidP="00A65A68">
      <w:pPr>
        <w:ind w:left="567"/>
        <w:rPr>
          <w:color w:val="C00000"/>
          <w:szCs w:val="26"/>
        </w:rPr>
      </w:pPr>
      <w:r>
        <w:rPr>
          <w:color w:val="C00000"/>
          <w:szCs w:val="26"/>
        </w:rPr>
        <w:t xml:space="preserve">Nous pouvons nous saluer les uns les autres </w:t>
      </w:r>
    </w:p>
    <w:p w14:paraId="1474B2D3" w14:textId="0D3B10DD" w:rsidR="004832B1" w:rsidRDefault="004832B1" w:rsidP="00A65A68">
      <w:pPr>
        <w:ind w:left="567"/>
        <w:rPr>
          <w:color w:val="C00000"/>
          <w:szCs w:val="26"/>
        </w:rPr>
      </w:pPr>
      <w:r>
        <w:rPr>
          <w:color w:val="C00000"/>
          <w:szCs w:val="26"/>
        </w:rPr>
        <w:t xml:space="preserve">L’un disant :  </w:t>
      </w:r>
      <w:r w:rsidRPr="004832B1">
        <w:rPr>
          <w:color w:val="4472C4" w:themeColor="accent1"/>
          <w:szCs w:val="26"/>
        </w:rPr>
        <w:t>Christ est Ressu</w:t>
      </w:r>
      <w:r>
        <w:rPr>
          <w:color w:val="4472C4" w:themeColor="accent1"/>
          <w:szCs w:val="26"/>
        </w:rPr>
        <w:t>s</w:t>
      </w:r>
      <w:r w:rsidRPr="004832B1">
        <w:rPr>
          <w:color w:val="4472C4" w:themeColor="accent1"/>
          <w:szCs w:val="26"/>
        </w:rPr>
        <w:t>cité</w:t>
      </w:r>
      <w:r>
        <w:rPr>
          <w:color w:val="C00000"/>
          <w:szCs w:val="26"/>
        </w:rPr>
        <w:t xml:space="preserve">, </w:t>
      </w:r>
    </w:p>
    <w:p w14:paraId="4D94B488" w14:textId="2E029E2A" w:rsidR="006C34C1" w:rsidRPr="009950EB" w:rsidRDefault="004832B1" w:rsidP="00A65A68">
      <w:pPr>
        <w:ind w:left="567"/>
        <w:rPr>
          <w:color w:val="C00000"/>
          <w:szCs w:val="26"/>
        </w:rPr>
      </w:pPr>
      <w:r>
        <w:rPr>
          <w:color w:val="C00000"/>
          <w:szCs w:val="26"/>
        </w:rPr>
        <w:t xml:space="preserve">L’autre répondant : </w:t>
      </w:r>
      <w:r w:rsidRPr="004832B1">
        <w:rPr>
          <w:color w:val="4472C4" w:themeColor="accent1"/>
          <w:szCs w:val="26"/>
        </w:rPr>
        <w:t>Il est vraiment Ressuscité</w:t>
      </w:r>
    </w:p>
    <w:p w14:paraId="399BAB3A" w14:textId="77777777" w:rsidR="004832B1" w:rsidRDefault="004832B1" w:rsidP="00A65A68">
      <w:pPr>
        <w:ind w:left="567"/>
        <w:rPr>
          <w:color w:val="C00000"/>
          <w:szCs w:val="26"/>
        </w:rPr>
      </w:pPr>
    </w:p>
    <w:p w14:paraId="6347722F" w14:textId="77777777" w:rsidR="004832B1" w:rsidRDefault="004832B1" w:rsidP="00A65A68">
      <w:pPr>
        <w:ind w:left="567"/>
        <w:rPr>
          <w:color w:val="C00000"/>
          <w:szCs w:val="26"/>
        </w:rPr>
      </w:pPr>
    </w:p>
    <w:p w14:paraId="27EE3CE0" w14:textId="77777777" w:rsidR="004832B1" w:rsidRDefault="004832B1" w:rsidP="00A65A68">
      <w:pPr>
        <w:ind w:left="567"/>
        <w:rPr>
          <w:color w:val="C00000"/>
          <w:szCs w:val="26"/>
        </w:rPr>
      </w:pPr>
    </w:p>
    <w:p w14:paraId="5E8EF1C4" w14:textId="77777777" w:rsidR="004832B1" w:rsidRDefault="004832B1" w:rsidP="00A65A68">
      <w:pPr>
        <w:ind w:left="567"/>
        <w:rPr>
          <w:color w:val="C00000"/>
          <w:szCs w:val="26"/>
        </w:rPr>
      </w:pPr>
    </w:p>
    <w:p w14:paraId="526DEC64" w14:textId="77777777" w:rsidR="004832B1" w:rsidRDefault="004832B1" w:rsidP="00A65A68">
      <w:pPr>
        <w:ind w:left="567"/>
        <w:rPr>
          <w:color w:val="C00000"/>
          <w:szCs w:val="26"/>
        </w:rPr>
      </w:pPr>
    </w:p>
    <w:p w14:paraId="0CCB6746" w14:textId="77777777" w:rsidR="004832B1" w:rsidRDefault="004832B1" w:rsidP="00A65A68">
      <w:pPr>
        <w:ind w:left="567"/>
        <w:rPr>
          <w:color w:val="C00000"/>
          <w:szCs w:val="26"/>
        </w:rPr>
      </w:pPr>
    </w:p>
    <w:p w14:paraId="7ADE98B2" w14:textId="5E12A832" w:rsidR="00A65A68" w:rsidRPr="009950EB" w:rsidRDefault="00254178" w:rsidP="00A65A68">
      <w:pPr>
        <w:ind w:left="567"/>
        <w:rPr>
          <w:szCs w:val="26"/>
        </w:rPr>
      </w:pPr>
      <w:r w:rsidRPr="009950EB">
        <w:rPr>
          <w:color w:val="C00000"/>
          <w:szCs w:val="26"/>
        </w:rPr>
        <w:lastRenderedPageBreak/>
        <w:t>G</w:t>
      </w:r>
      <w:r w:rsidR="009950EB" w:rsidRPr="009950EB">
        <w:rPr>
          <w:color w:val="C00000"/>
          <w:szCs w:val="26"/>
        </w:rPr>
        <w:t>-</w:t>
      </w:r>
      <w:r w:rsidRPr="009950EB">
        <w:rPr>
          <w:szCs w:val="26"/>
        </w:rPr>
        <w:t xml:space="preserve"> </w:t>
      </w:r>
      <w:r w:rsidRPr="00254178">
        <w:rPr>
          <w:i/>
          <w:color w:val="4472C4" w:themeColor="accent1"/>
          <w:szCs w:val="26"/>
        </w:rPr>
        <w:t xml:space="preserve">En union avec notre </w:t>
      </w:r>
      <w:r w:rsidR="007C7B45" w:rsidRPr="00254178">
        <w:rPr>
          <w:i/>
          <w:color w:val="4472C4" w:themeColor="accent1"/>
          <w:szCs w:val="26"/>
        </w:rPr>
        <w:t>évêque</w:t>
      </w:r>
      <w:r w:rsidRPr="00254178">
        <w:rPr>
          <w:i/>
          <w:color w:val="4472C4" w:themeColor="accent1"/>
          <w:szCs w:val="26"/>
        </w:rPr>
        <w:t xml:space="preserve"> et les </w:t>
      </w:r>
      <w:r w:rsidR="007C7B45" w:rsidRPr="00254178">
        <w:rPr>
          <w:i/>
          <w:color w:val="4472C4" w:themeColor="accent1"/>
          <w:szCs w:val="26"/>
        </w:rPr>
        <w:t>chrétiens</w:t>
      </w:r>
      <w:r w:rsidRPr="00254178">
        <w:rPr>
          <w:i/>
          <w:color w:val="4472C4" w:themeColor="accent1"/>
          <w:szCs w:val="26"/>
        </w:rPr>
        <w:t xml:space="preserve"> de notre </w:t>
      </w:r>
      <w:r w:rsidR="008A1626" w:rsidRPr="00254178">
        <w:rPr>
          <w:i/>
          <w:color w:val="4472C4" w:themeColor="accent1"/>
          <w:szCs w:val="26"/>
        </w:rPr>
        <w:t>diocèse</w:t>
      </w:r>
      <w:r w:rsidRPr="009950EB">
        <w:rPr>
          <w:i/>
          <w:color w:val="4472C4" w:themeColor="accent1"/>
          <w:szCs w:val="26"/>
        </w:rPr>
        <w:t xml:space="preserve"> d’Evry </w:t>
      </w:r>
    </w:p>
    <w:p w14:paraId="4894DD60" w14:textId="31BA62D2" w:rsidR="00254178" w:rsidRPr="00254178" w:rsidRDefault="008A1626" w:rsidP="00A65A68">
      <w:pPr>
        <w:ind w:left="567"/>
        <w:jc w:val="center"/>
        <w:rPr>
          <w:i/>
          <w:color w:val="4472C4" w:themeColor="accent1"/>
          <w:szCs w:val="26"/>
        </w:rPr>
      </w:pPr>
      <w:r w:rsidRPr="009D1399">
        <w:rPr>
          <w:i/>
          <w:color w:val="4472C4" w:themeColor="accent1"/>
          <w:szCs w:val="26"/>
        </w:rPr>
        <w:t>nous faisons</w:t>
      </w:r>
      <w:r w:rsidR="00254178" w:rsidRPr="009D1399">
        <w:rPr>
          <w:i/>
          <w:color w:val="4472C4" w:themeColor="accent1"/>
          <w:szCs w:val="26"/>
        </w:rPr>
        <w:t xml:space="preserve"> </w:t>
      </w:r>
      <w:r w:rsidR="00254178" w:rsidRPr="00254178">
        <w:rPr>
          <w:i/>
          <w:color w:val="4472C4" w:themeColor="accent1"/>
          <w:szCs w:val="26"/>
        </w:rPr>
        <w:t>sur nous le signe de la Croix</w:t>
      </w:r>
      <w:r w:rsidR="00254178" w:rsidRPr="009950EB">
        <w:rPr>
          <w:i/>
          <w:color w:val="4472C4" w:themeColor="accent1"/>
          <w:szCs w:val="26"/>
        </w:rPr>
        <w:t xml:space="preserve"> : </w:t>
      </w:r>
      <w:r w:rsidR="00254178" w:rsidRPr="00254178">
        <w:rPr>
          <w:bCs/>
          <w:i/>
          <w:szCs w:val="26"/>
        </w:rPr>
        <w:br/>
      </w:r>
      <w:r w:rsidR="00254178" w:rsidRPr="00254178">
        <w:rPr>
          <w:bCs/>
          <w:i/>
          <w:color w:val="4472C4" w:themeColor="accent1"/>
          <w:szCs w:val="26"/>
        </w:rPr>
        <w:t xml:space="preserve">AU NOM DU PERE ET DU FILS ET DU SAINT ESPRIT. AMEN </w:t>
      </w:r>
    </w:p>
    <w:p w14:paraId="11FD7755" w14:textId="77777777" w:rsidR="00A65A68" w:rsidRPr="009950EB" w:rsidRDefault="00A65A68" w:rsidP="00A65A68">
      <w:pPr>
        <w:ind w:left="567"/>
        <w:jc w:val="left"/>
        <w:rPr>
          <w:bCs/>
          <w:i/>
          <w:color w:val="4472C4" w:themeColor="accent1"/>
          <w:szCs w:val="26"/>
        </w:rPr>
      </w:pPr>
    </w:p>
    <w:p w14:paraId="43D7A7FC" w14:textId="174D1716" w:rsidR="00254178" w:rsidRPr="00254178" w:rsidRDefault="008A1626" w:rsidP="00A65A68">
      <w:pPr>
        <w:ind w:left="567"/>
        <w:rPr>
          <w:i/>
          <w:color w:val="4472C4" w:themeColor="accent1"/>
        </w:rPr>
      </w:pPr>
      <w:r w:rsidRPr="009D1399">
        <w:rPr>
          <w:bCs/>
          <w:i/>
          <w:color w:val="4472C4" w:themeColor="accent1"/>
          <w:szCs w:val="26"/>
        </w:rPr>
        <w:t>B</w:t>
      </w:r>
      <w:r w:rsidR="006135F0" w:rsidRPr="009D1399">
        <w:rPr>
          <w:bCs/>
          <w:i/>
          <w:color w:val="4472C4" w:themeColor="accent1"/>
          <w:szCs w:val="26"/>
        </w:rPr>
        <w:t>é</w:t>
      </w:r>
      <w:r w:rsidRPr="009D1399">
        <w:rPr>
          <w:bCs/>
          <w:i/>
          <w:color w:val="4472C4" w:themeColor="accent1"/>
          <w:szCs w:val="26"/>
        </w:rPr>
        <w:t>ni</w:t>
      </w:r>
      <w:r w:rsidR="00254178" w:rsidRPr="00254178">
        <w:rPr>
          <w:bCs/>
          <w:i/>
          <w:color w:val="4472C4" w:themeColor="accent1"/>
          <w:szCs w:val="26"/>
        </w:rPr>
        <w:t xml:space="preserve"> soit, Dieu, notre </w:t>
      </w:r>
      <w:r w:rsidRPr="00254178">
        <w:rPr>
          <w:bCs/>
          <w:i/>
          <w:color w:val="4472C4" w:themeColor="accent1"/>
          <w:szCs w:val="26"/>
        </w:rPr>
        <w:t>Père</w:t>
      </w:r>
      <w:r w:rsidR="00254178" w:rsidRPr="00254178">
        <w:rPr>
          <w:bCs/>
          <w:i/>
          <w:color w:val="4472C4" w:themeColor="accent1"/>
          <w:szCs w:val="26"/>
        </w:rPr>
        <w:t xml:space="preserve">, qui nous rassemble et nous accueille en son Fils </w:t>
      </w:r>
      <w:r w:rsidRPr="00254178">
        <w:rPr>
          <w:bCs/>
          <w:i/>
          <w:color w:val="4472C4" w:themeColor="accent1"/>
          <w:szCs w:val="26"/>
        </w:rPr>
        <w:t>Jésus-</w:t>
      </w:r>
      <w:r>
        <w:rPr>
          <w:bCs/>
          <w:i/>
          <w:color w:val="4472C4" w:themeColor="accent1"/>
          <w:szCs w:val="26"/>
        </w:rPr>
        <w:t>C</w:t>
      </w:r>
      <w:r w:rsidRPr="00254178">
        <w:rPr>
          <w:bCs/>
          <w:i/>
          <w:color w:val="4472C4" w:themeColor="accent1"/>
          <w:szCs w:val="26"/>
        </w:rPr>
        <w:t>hrist</w:t>
      </w:r>
      <w:r w:rsidR="006C34C1">
        <w:rPr>
          <w:bCs/>
          <w:i/>
          <w:color w:val="4472C4" w:themeColor="accent1"/>
          <w:szCs w:val="26"/>
        </w:rPr>
        <w:t xml:space="preserve"> ressuscité</w:t>
      </w:r>
      <w:r w:rsidR="00254178" w:rsidRPr="00254178">
        <w:rPr>
          <w:bCs/>
          <w:i/>
          <w:color w:val="4472C4" w:themeColor="accent1"/>
          <w:szCs w:val="26"/>
        </w:rPr>
        <w:t xml:space="preserve">. </w:t>
      </w:r>
      <w:r w:rsidR="00254178" w:rsidRPr="009D1399">
        <w:rPr>
          <w:bCs/>
          <w:i/>
          <w:color w:val="4472C4" w:themeColor="accent1"/>
          <w:szCs w:val="26"/>
        </w:rPr>
        <w:t>Bénissons</w:t>
      </w:r>
      <w:r w:rsidRPr="009D1399">
        <w:rPr>
          <w:bCs/>
          <w:i/>
          <w:color w:val="4472C4" w:themeColor="accent1"/>
          <w:szCs w:val="26"/>
        </w:rPr>
        <w:t>-</w:t>
      </w:r>
      <w:r w:rsidR="00254178" w:rsidRPr="009D1399">
        <w:rPr>
          <w:bCs/>
          <w:i/>
          <w:color w:val="4472C4" w:themeColor="accent1"/>
          <w:szCs w:val="26"/>
        </w:rPr>
        <w:t xml:space="preserve">le </w:t>
      </w:r>
      <w:r w:rsidR="00254178" w:rsidRPr="00254178">
        <w:rPr>
          <w:bCs/>
          <w:i/>
          <w:color w:val="4472C4" w:themeColor="accent1"/>
          <w:szCs w:val="26"/>
        </w:rPr>
        <w:t xml:space="preserve">ensemble d’une </w:t>
      </w:r>
      <w:r w:rsidRPr="00254178">
        <w:rPr>
          <w:bCs/>
          <w:i/>
          <w:color w:val="4472C4" w:themeColor="accent1"/>
          <w:szCs w:val="26"/>
        </w:rPr>
        <w:t>même</w:t>
      </w:r>
      <w:r w:rsidR="00254178" w:rsidRPr="00254178">
        <w:rPr>
          <w:bCs/>
          <w:i/>
          <w:color w:val="4472C4" w:themeColor="accent1"/>
          <w:szCs w:val="26"/>
        </w:rPr>
        <w:t xml:space="preserve"> voix et d’un </w:t>
      </w:r>
      <w:r w:rsidRPr="00254178">
        <w:rPr>
          <w:bCs/>
          <w:i/>
          <w:color w:val="4472C4" w:themeColor="accent1"/>
          <w:szCs w:val="26"/>
        </w:rPr>
        <w:t>même</w:t>
      </w:r>
      <w:r w:rsidR="00254178" w:rsidRPr="00254178">
        <w:rPr>
          <w:bCs/>
          <w:i/>
          <w:color w:val="4472C4" w:themeColor="accent1"/>
          <w:szCs w:val="26"/>
        </w:rPr>
        <w:t xml:space="preserve"> cœur. </w:t>
      </w:r>
    </w:p>
    <w:p w14:paraId="4354398D" w14:textId="77777777" w:rsidR="00A65A68" w:rsidRPr="009950EB" w:rsidRDefault="00A65A68" w:rsidP="00A65A68">
      <w:pPr>
        <w:ind w:left="567"/>
        <w:rPr>
          <w:i/>
          <w:iCs/>
          <w:color w:val="C00000"/>
          <w:szCs w:val="26"/>
        </w:rPr>
      </w:pPr>
    </w:p>
    <w:p w14:paraId="1130A93F" w14:textId="6F72D955" w:rsidR="00254178" w:rsidRPr="00254178" w:rsidRDefault="00254178" w:rsidP="00A65A68">
      <w:pPr>
        <w:ind w:left="567"/>
      </w:pPr>
      <w:r w:rsidRPr="00254178">
        <w:rPr>
          <w:b/>
          <w:i/>
          <w:iCs/>
          <w:color w:val="C00000"/>
          <w:szCs w:val="26"/>
        </w:rPr>
        <w:t>Tous</w:t>
      </w:r>
      <w:r w:rsidRPr="00254178">
        <w:rPr>
          <w:b/>
          <w:i/>
          <w:iCs/>
          <w:szCs w:val="26"/>
        </w:rPr>
        <w:t xml:space="preserve"> :</w:t>
      </w:r>
      <w:r w:rsidRPr="00254178">
        <w:rPr>
          <w:i/>
          <w:iCs/>
          <w:szCs w:val="26"/>
        </w:rPr>
        <w:t xml:space="preserve"> </w:t>
      </w:r>
      <w:r w:rsidR="008A1626" w:rsidRPr="00254178">
        <w:rPr>
          <w:b/>
          <w:i/>
          <w:iCs/>
          <w:color w:val="4472C4" w:themeColor="accent1"/>
          <w:szCs w:val="26"/>
        </w:rPr>
        <w:t>Beni</w:t>
      </w:r>
      <w:r w:rsidRPr="00254178">
        <w:rPr>
          <w:b/>
          <w:i/>
          <w:iCs/>
          <w:color w:val="4472C4" w:themeColor="accent1"/>
          <w:szCs w:val="26"/>
        </w:rPr>
        <w:t xml:space="preserve"> </w:t>
      </w:r>
      <w:r w:rsidRPr="009D1399">
        <w:rPr>
          <w:b/>
          <w:i/>
          <w:iCs/>
          <w:color w:val="4472C4" w:themeColor="accent1"/>
          <w:szCs w:val="26"/>
        </w:rPr>
        <w:t>sois</w:t>
      </w:r>
      <w:r w:rsidR="008A1626" w:rsidRPr="009D1399">
        <w:rPr>
          <w:b/>
          <w:i/>
          <w:iCs/>
          <w:color w:val="4472C4" w:themeColor="accent1"/>
          <w:szCs w:val="26"/>
        </w:rPr>
        <w:t>-</w:t>
      </w:r>
      <w:r w:rsidRPr="009D1399">
        <w:rPr>
          <w:b/>
          <w:i/>
          <w:iCs/>
          <w:color w:val="4472C4" w:themeColor="accent1"/>
          <w:szCs w:val="26"/>
        </w:rPr>
        <w:t xml:space="preserve">tu </w:t>
      </w:r>
      <w:r w:rsidRPr="00254178">
        <w:rPr>
          <w:b/>
          <w:i/>
          <w:iCs/>
          <w:color w:val="4472C4" w:themeColor="accent1"/>
          <w:szCs w:val="26"/>
        </w:rPr>
        <w:t>notre Dieu, maintenant et toujours.</w:t>
      </w:r>
      <w:r w:rsidRPr="00254178">
        <w:rPr>
          <w:i/>
          <w:iCs/>
          <w:szCs w:val="26"/>
        </w:rPr>
        <w:t xml:space="preserve"> </w:t>
      </w:r>
    </w:p>
    <w:p w14:paraId="12D99342" w14:textId="77777777" w:rsidR="00A65A68" w:rsidRPr="009950EB" w:rsidRDefault="00A65A68" w:rsidP="00A65A68">
      <w:pPr>
        <w:ind w:left="567"/>
        <w:rPr>
          <w:color w:val="4472C4" w:themeColor="accent1"/>
          <w:szCs w:val="26"/>
        </w:rPr>
      </w:pPr>
    </w:p>
    <w:p w14:paraId="3FF2F563" w14:textId="46287B31" w:rsidR="009950EB" w:rsidRPr="009950EB" w:rsidRDefault="009950EB" w:rsidP="00A65A68">
      <w:pPr>
        <w:ind w:left="567"/>
        <w:rPr>
          <w:color w:val="4472C4" w:themeColor="accent1"/>
          <w:szCs w:val="26"/>
        </w:rPr>
      </w:pPr>
      <w:r w:rsidRPr="009950EB">
        <w:rPr>
          <w:color w:val="C00000"/>
          <w:szCs w:val="26"/>
        </w:rPr>
        <w:t xml:space="preserve">G- </w:t>
      </w:r>
      <w:r w:rsidR="00254178" w:rsidRPr="00254178">
        <w:rPr>
          <w:i/>
          <w:color w:val="4472C4" w:themeColor="accent1"/>
          <w:szCs w:val="26"/>
        </w:rPr>
        <w:t xml:space="preserve">En communion avec tous les </w:t>
      </w:r>
      <w:r w:rsidR="008A1626" w:rsidRPr="00254178">
        <w:rPr>
          <w:i/>
          <w:color w:val="4472C4" w:themeColor="accent1"/>
          <w:szCs w:val="26"/>
        </w:rPr>
        <w:t>chrétiens</w:t>
      </w:r>
      <w:r w:rsidR="00254178" w:rsidRPr="00254178">
        <w:rPr>
          <w:i/>
          <w:color w:val="4472C4" w:themeColor="accent1"/>
          <w:szCs w:val="26"/>
        </w:rPr>
        <w:t xml:space="preserve"> qui</w:t>
      </w:r>
      <w:r w:rsidR="006C34C1">
        <w:rPr>
          <w:i/>
          <w:color w:val="4472C4" w:themeColor="accent1"/>
          <w:szCs w:val="26"/>
        </w:rPr>
        <w:t xml:space="preserve"> ne </w:t>
      </w:r>
      <w:r w:rsidR="00254178" w:rsidRPr="009950EB">
        <w:rPr>
          <w:i/>
          <w:color w:val="4472C4" w:themeColor="accent1"/>
          <w:szCs w:val="26"/>
        </w:rPr>
        <w:t xml:space="preserve">peuvent </w:t>
      </w:r>
      <w:r w:rsidR="006C34C1">
        <w:rPr>
          <w:i/>
          <w:color w:val="4472C4" w:themeColor="accent1"/>
          <w:szCs w:val="26"/>
        </w:rPr>
        <w:t xml:space="preserve">pas </w:t>
      </w:r>
      <w:r w:rsidR="00254178" w:rsidRPr="009950EB">
        <w:rPr>
          <w:i/>
          <w:color w:val="4472C4" w:themeColor="accent1"/>
          <w:szCs w:val="26"/>
        </w:rPr>
        <w:t xml:space="preserve">encore </w:t>
      </w:r>
      <w:r w:rsidR="008A1626" w:rsidRPr="009D1399">
        <w:rPr>
          <w:i/>
          <w:color w:val="4472C4" w:themeColor="accent1"/>
          <w:szCs w:val="26"/>
        </w:rPr>
        <w:t>célébrer </w:t>
      </w:r>
      <w:r w:rsidR="00254178" w:rsidRPr="00254178">
        <w:rPr>
          <w:i/>
          <w:color w:val="4472C4" w:themeColor="accent1"/>
          <w:szCs w:val="26"/>
        </w:rPr>
        <w:t>l’Eucharistie en ce dimanche</w:t>
      </w:r>
      <w:r w:rsidR="007C7B45">
        <w:rPr>
          <w:i/>
          <w:color w:val="4472C4" w:themeColor="accent1"/>
          <w:szCs w:val="26"/>
        </w:rPr>
        <w:t xml:space="preserve"> de Pâques</w:t>
      </w:r>
      <w:r w:rsidR="00254178" w:rsidRPr="00254178">
        <w:rPr>
          <w:i/>
          <w:color w:val="4472C4" w:themeColor="accent1"/>
          <w:szCs w:val="26"/>
        </w:rPr>
        <w:t xml:space="preserve">, ainsi qu’avec ceux d’ici ou d’ailleurs qui n’ont pas de messe dominicale pour une raison ou une autre, et </w:t>
      </w:r>
      <w:r w:rsidR="007C7B45" w:rsidRPr="009D1399">
        <w:rPr>
          <w:i/>
          <w:color w:val="4472C4" w:themeColor="accent1"/>
          <w:szCs w:val="26"/>
        </w:rPr>
        <w:t>anim</w:t>
      </w:r>
      <w:r w:rsidR="008A1626" w:rsidRPr="009D1399">
        <w:rPr>
          <w:i/>
          <w:color w:val="4472C4" w:themeColor="accent1"/>
          <w:szCs w:val="26"/>
        </w:rPr>
        <w:t>és</w:t>
      </w:r>
      <w:r w:rsidR="00254178" w:rsidRPr="00254178">
        <w:rPr>
          <w:i/>
          <w:color w:val="4472C4" w:themeColor="accent1"/>
          <w:szCs w:val="26"/>
        </w:rPr>
        <w:t xml:space="preserve"> par le </w:t>
      </w:r>
      <w:r w:rsidR="008A1626" w:rsidRPr="00254178">
        <w:rPr>
          <w:i/>
          <w:color w:val="4472C4" w:themeColor="accent1"/>
          <w:szCs w:val="26"/>
        </w:rPr>
        <w:t>désir</w:t>
      </w:r>
      <w:r w:rsidR="00254178" w:rsidRPr="00254178">
        <w:rPr>
          <w:i/>
          <w:color w:val="4472C4" w:themeColor="accent1"/>
          <w:szCs w:val="26"/>
        </w:rPr>
        <w:t xml:space="preserve"> de se retrouver ensemble à nouveau pour </w:t>
      </w:r>
      <w:r w:rsidR="007C7B45" w:rsidRPr="00254178">
        <w:rPr>
          <w:i/>
          <w:color w:val="4472C4" w:themeColor="accent1"/>
          <w:szCs w:val="26"/>
        </w:rPr>
        <w:t>célébrer</w:t>
      </w:r>
      <w:r w:rsidR="00254178" w:rsidRPr="00254178">
        <w:rPr>
          <w:i/>
          <w:color w:val="4472C4" w:themeColor="accent1"/>
          <w:szCs w:val="26"/>
        </w:rPr>
        <w:t xml:space="preserve"> l’Eucharistie, </w:t>
      </w:r>
      <w:r w:rsidR="007C7B45">
        <w:rPr>
          <w:i/>
          <w:color w:val="4472C4" w:themeColor="accent1"/>
          <w:szCs w:val="26"/>
        </w:rPr>
        <w:t>é</w:t>
      </w:r>
      <w:r w:rsidR="00254178" w:rsidRPr="00254178">
        <w:rPr>
          <w:i/>
          <w:color w:val="4472C4" w:themeColor="accent1"/>
          <w:szCs w:val="26"/>
        </w:rPr>
        <w:t>levons notre cœur vers le Seigneur</w:t>
      </w:r>
      <w:r w:rsidR="00254178" w:rsidRPr="00254178">
        <w:rPr>
          <w:color w:val="4472C4" w:themeColor="accent1"/>
          <w:szCs w:val="26"/>
        </w:rPr>
        <w:t xml:space="preserve"> :</w:t>
      </w:r>
    </w:p>
    <w:p w14:paraId="66BCA975" w14:textId="77777777" w:rsidR="00254178" w:rsidRPr="009950EB" w:rsidRDefault="00254178" w:rsidP="00A65A68">
      <w:pPr>
        <w:ind w:left="567"/>
        <w:rPr>
          <w:szCs w:val="26"/>
        </w:rPr>
      </w:pPr>
    </w:p>
    <w:p w14:paraId="6EBDED2E" w14:textId="3970701B" w:rsidR="00A65A68" w:rsidRPr="009950EB" w:rsidRDefault="00107ADE" w:rsidP="00A65A68">
      <w:pPr>
        <w:ind w:left="567"/>
        <w:rPr>
          <w:color w:val="C00000"/>
          <w:szCs w:val="26"/>
        </w:rPr>
      </w:pPr>
      <w:r w:rsidRPr="00254178">
        <w:rPr>
          <w:color w:val="C00000"/>
          <w:szCs w:val="26"/>
        </w:rPr>
        <w:t>Prière</w:t>
      </w:r>
      <w:r w:rsidR="00254178" w:rsidRPr="00254178">
        <w:rPr>
          <w:color w:val="C00000"/>
          <w:szCs w:val="26"/>
        </w:rPr>
        <w:t xml:space="preserve"> d’ouverture</w:t>
      </w:r>
      <w:r w:rsidR="00254178" w:rsidRPr="009950EB">
        <w:rPr>
          <w:color w:val="C00000"/>
          <w:szCs w:val="26"/>
        </w:rPr>
        <w:t xml:space="preserve"> du dimanche de </w:t>
      </w:r>
      <w:r w:rsidR="007C7B45">
        <w:rPr>
          <w:color w:val="C00000"/>
          <w:szCs w:val="26"/>
        </w:rPr>
        <w:t>Pâques</w:t>
      </w:r>
      <w:r w:rsidR="00254178" w:rsidRPr="009950EB">
        <w:rPr>
          <w:color w:val="C00000"/>
          <w:szCs w:val="26"/>
        </w:rPr>
        <w:t> :</w:t>
      </w:r>
    </w:p>
    <w:p w14:paraId="0740EB56" w14:textId="77777777" w:rsidR="00A65A68" w:rsidRPr="005926A6" w:rsidRDefault="009950EB" w:rsidP="005926A6">
      <w:pPr>
        <w:ind w:left="709"/>
        <w:jc w:val="left"/>
        <w:rPr>
          <w:bCs/>
          <w:i/>
          <w:color w:val="4472C4" w:themeColor="accent1"/>
        </w:rPr>
      </w:pPr>
      <w:r w:rsidRPr="009950EB">
        <w:rPr>
          <w:bCs/>
          <w:color w:val="C00000"/>
        </w:rPr>
        <w:t xml:space="preserve">G- </w:t>
      </w:r>
      <w:r w:rsidR="00942C42" w:rsidRPr="00942C42">
        <w:rPr>
          <w:bCs/>
          <w:i/>
          <w:color w:val="4472C4" w:themeColor="accent1"/>
        </w:rPr>
        <w:t>Aujourd’hui</w:t>
      </w:r>
      <w:r w:rsidR="00942C42">
        <w:rPr>
          <w:bCs/>
          <w:i/>
          <w:color w:val="4472C4" w:themeColor="accent1"/>
        </w:rPr>
        <w:t>,</w:t>
      </w:r>
      <w:r w:rsidR="00942C42">
        <w:rPr>
          <w:bCs/>
          <w:color w:val="C00000"/>
        </w:rPr>
        <w:t xml:space="preserve"> </w:t>
      </w:r>
      <w:r w:rsidR="0088134B" w:rsidRPr="009950EB">
        <w:rPr>
          <w:bCs/>
          <w:i/>
          <w:color w:val="4472C4" w:themeColor="accent1"/>
        </w:rPr>
        <w:t xml:space="preserve">Dieu notre Père, </w:t>
      </w:r>
      <w:r w:rsidR="00942C42">
        <w:rPr>
          <w:bCs/>
          <w:i/>
          <w:color w:val="4472C4" w:themeColor="accent1"/>
        </w:rPr>
        <w:t>tu nous ouvres la vie éternelle par la victoire de ton Fils sur la mort</w:t>
      </w:r>
      <w:r w:rsidR="005926A6">
        <w:rPr>
          <w:bCs/>
          <w:i/>
          <w:color w:val="4472C4" w:themeColor="accent1"/>
        </w:rPr>
        <w:t>, et nous fêtons sa résurrection. Que ton Esprit fasse de nous des hommes nouveaux pour que nous ressuscitions avec le Christ dans la lumière de la vie</w:t>
      </w:r>
      <w:r w:rsidR="00A65A68" w:rsidRPr="009950EB">
        <w:rPr>
          <w:bCs/>
          <w:i/>
          <w:color w:val="4472C4" w:themeColor="accent1"/>
        </w:rPr>
        <w:t>. Lui qui rè</w:t>
      </w:r>
      <w:r w:rsidR="0088134B" w:rsidRPr="009950EB">
        <w:rPr>
          <w:bCs/>
          <w:i/>
          <w:color w:val="4472C4" w:themeColor="accent1"/>
        </w:rPr>
        <w:t>gne avec toi et le Saint-Esprit maintenant et pour les siècles des siècles.</w:t>
      </w:r>
    </w:p>
    <w:p w14:paraId="6090EBD3" w14:textId="77777777" w:rsidR="00254178" w:rsidRPr="00254178" w:rsidRDefault="009950EB" w:rsidP="00A65A68">
      <w:pPr>
        <w:ind w:left="567"/>
        <w:rPr>
          <w:b/>
          <w:color w:val="4472C4" w:themeColor="accent1"/>
        </w:rPr>
      </w:pPr>
      <w:r w:rsidRPr="009950EB">
        <w:rPr>
          <w:b/>
          <w:color w:val="4472C4" w:themeColor="accent1"/>
          <w:szCs w:val="26"/>
        </w:rPr>
        <w:tab/>
      </w:r>
      <w:r w:rsidRPr="009950EB">
        <w:rPr>
          <w:b/>
          <w:color w:val="4472C4" w:themeColor="accent1"/>
          <w:szCs w:val="26"/>
        </w:rPr>
        <w:tab/>
      </w:r>
      <w:r w:rsidR="00254178" w:rsidRPr="00254178">
        <w:rPr>
          <w:b/>
          <w:color w:val="4472C4" w:themeColor="accent1"/>
          <w:szCs w:val="26"/>
        </w:rPr>
        <w:t xml:space="preserve">Amen </w:t>
      </w:r>
    </w:p>
    <w:p w14:paraId="32B3F696" w14:textId="77777777" w:rsidR="0088134B" w:rsidRPr="009950EB" w:rsidRDefault="0088134B" w:rsidP="00A65A68">
      <w:pPr>
        <w:ind w:left="567"/>
        <w:rPr>
          <w:szCs w:val="26"/>
        </w:rPr>
      </w:pPr>
    </w:p>
    <w:p w14:paraId="3D07B8C7" w14:textId="77777777" w:rsidR="0088134B" w:rsidRPr="009950EB" w:rsidRDefault="00254178" w:rsidP="00A65A68">
      <w:pPr>
        <w:ind w:left="567"/>
        <w:rPr>
          <w:i/>
          <w:color w:val="C00000"/>
        </w:rPr>
      </w:pPr>
      <w:r w:rsidRPr="009950EB">
        <w:rPr>
          <w:color w:val="C00000"/>
          <w:szCs w:val="26"/>
        </w:rPr>
        <w:t>Un</w:t>
      </w:r>
      <w:r w:rsidR="0088134B" w:rsidRPr="009950EB">
        <w:rPr>
          <w:color w:val="C00000"/>
          <w:szCs w:val="26"/>
        </w:rPr>
        <w:t>e</w:t>
      </w:r>
      <w:r w:rsidRPr="009950EB">
        <w:rPr>
          <w:color w:val="C00000"/>
          <w:szCs w:val="26"/>
        </w:rPr>
        <w:t xml:space="preserve"> personne introduit la lecture de l’Evangile :</w:t>
      </w:r>
      <w:r w:rsidRPr="00254178">
        <w:rPr>
          <w:color w:val="C00000"/>
          <w:szCs w:val="26"/>
        </w:rPr>
        <w:t xml:space="preserve"> </w:t>
      </w:r>
    </w:p>
    <w:p w14:paraId="6C486D6D" w14:textId="2C240C3E" w:rsidR="00254178" w:rsidRPr="009950EB" w:rsidRDefault="00254178" w:rsidP="00A65A68">
      <w:pPr>
        <w:ind w:left="567"/>
        <w:rPr>
          <w:color w:val="4472C4" w:themeColor="accent1"/>
          <w:szCs w:val="26"/>
        </w:rPr>
      </w:pPr>
      <w:r w:rsidRPr="009950EB">
        <w:rPr>
          <w:i/>
          <w:color w:val="4472C4" w:themeColor="accent1"/>
          <w:szCs w:val="26"/>
        </w:rPr>
        <w:t>Dans chaque passage d’évangile nous entendons un récit qui nous parle de Jésus le Christ, la Parole vivante de Dieu faite chair. Il est lui l</w:t>
      </w:r>
      <w:r w:rsidRPr="00254178">
        <w:rPr>
          <w:i/>
          <w:color w:val="4472C4" w:themeColor="accent1"/>
          <w:szCs w:val="26"/>
        </w:rPr>
        <w:t>a Parole de Dieu</w:t>
      </w:r>
      <w:r w:rsidRPr="009950EB">
        <w:rPr>
          <w:i/>
          <w:color w:val="4472C4" w:themeColor="accent1"/>
          <w:szCs w:val="26"/>
        </w:rPr>
        <w:t xml:space="preserve">, il est la </w:t>
      </w:r>
      <w:r w:rsidR="00107ADE" w:rsidRPr="009950EB">
        <w:rPr>
          <w:i/>
          <w:color w:val="4472C4" w:themeColor="accent1"/>
          <w:szCs w:val="26"/>
        </w:rPr>
        <w:t>L</w:t>
      </w:r>
      <w:r w:rsidR="00107ADE" w:rsidRPr="00254178">
        <w:rPr>
          <w:i/>
          <w:color w:val="4472C4" w:themeColor="accent1"/>
          <w:szCs w:val="26"/>
        </w:rPr>
        <w:t>umière</w:t>
      </w:r>
      <w:r w:rsidRPr="00254178">
        <w:rPr>
          <w:i/>
          <w:color w:val="4472C4" w:themeColor="accent1"/>
          <w:szCs w:val="26"/>
        </w:rPr>
        <w:t xml:space="preserve"> sur notre vie et </w:t>
      </w:r>
      <w:r w:rsidRPr="009950EB">
        <w:rPr>
          <w:i/>
          <w:color w:val="4472C4" w:themeColor="accent1"/>
          <w:szCs w:val="26"/>
        </w:rPr>
        <w:t>la N</w:t>
      </w:r>
      <w:r w:rsidRPr="00254178">
        <w:rPr>
          <w:i/>
          <w:color w:val="4472C4" w:themeColor="accent1"/>
          <w:szCs w:val="26"/>
        </w:rPr>
        <w:t>ourriture pour notre route.</w:t>
      </w:r>
      <w:r w:rsidRPr="00254178">
        <w:rPr>
          <w:color w:val="4472C4" w:themeColor="accent1"/>
          <w:szCs w:val="26"/>
        </w:rPr>
        <w:t xml:space="preserve"> </w:t>
      </w:r>
    </w:p>
    <w:p w14:paraId="319AE536" w14:textId="77777777" w:rsidR="009950EB" w:rsidRDefault="0088134B" w:rsidP="00A65A68">
      <w:pPr>
        <w:ind w:left="567"/>
        <w:rPr>
          <w:i/>
          <w:color w:val="4472C4" w:themeColor="accent1"/>
          <w:szCs w:val="26"/>
        </w:rPr>
      </w:pPr>
      <w:r w:rsidRPr="009950EB">
        <w:rPr>
          <w:color w:val="4472C4" w:themeColor="accent1"/>
          <w:szCs w:val="26"/>
        </w:rPr>
        <w:t xml:space="preserve"> </w:t>
      </w:r>
      <w:r w:rsidRPr="009950EB">
        <w:rPr>
          <w:i/>
          <w:color w:val="4472C4" w:themeColor="accent1"/>
          <w:szCs w:val="26"/>
        </w:rPr>
        <w:t xml:space="preserve">Viens Esprit-Saint </w:t>
      </w:r>
      <w:r w:rsidR="00254178" w:rsidRPr="00254178">
        <w:rPr>
          <w:i/>
          <w:color w:val="4472C4" w:themeColor="accent1"/>
          <w:szCs w:val="26"/>
        </w:rPr>
        <w:t>ouvre nos cœurs</w:t>
      </w:r>
      <w:r w:rsidRPr="009950EB">
        <w:rPr>
          <w:i/>
          <w:color w:val="4472C4" w:themeColor="accent1"/>
          <w:szCs w:val="26"/>
        </w:rPr>
        <w:t xml:space="preserve"> et notre intelligence</w:t>
      </w:r>
      <w:r w:rsidR="00254178" w:rsidRPr="00254178">
        <w:rPr>
          <w:i/>
          <w:color w:val="4472C4" w:themeColor="accent1"/>
          <w:szCs w:val="26"/>
        </w:rPr>
        <w:t xml:space="preserve"> </w:t>
      </w:r>
      <w:r w:rsidRPr="009950EB">
        <w:rPr>
          <w:i/>
          <w:color w:val="4472C4" w:themeColor="accent1"/>
          <w:szCs w:val="26"/>
        </w:rPr>
        <w:t>et</w:t>
      </w:r>
      <w:r w:rsidR="00254178" w:rsidRPr="00254178">
        <w:rPr>
          <w:i/>
          <w:color w:val="4472C4" w:themeColor="accent1"/>
          <w:szCs w:val="26"/>
        </w:rPr>
        <w:t xml:space="preserve"> aide à accueillir cette Parole pour qu’elle porte en nous du bon fruit.</w:t>
      </w:r>
    </w:p>
    <w:p w14:paraId="1E5810C7" w14:textId="77777777" w:rsidR="009950EB" w:rsidRDefault="009950EB" w:rsidP="00A65A68">
      <w:pPr>
        <w:ind w:left="567"/>
        <w:outlineLvl w:val="3"/>
        <w:rPr>
          <w:rFonts w:cs="Arial"/>
          <w:b/>
          <w:bCs/>
          <w:caps/>
          <w:color w:val="BF2329"/>
          <w:szCs w:val="26"/>
        </w:rPr>
      </w:pPr>
    </w:p>
    <w:p w14:paraId="338852B3" w14:textId="77777777" w:rsidR="00254178" w:rsidRDefault="00254178" w:rsidP="00A65A68">
      <w:pPr>
        <w:ind w:left="567"/>
        <w:outlineLvl w:val="3"/>
        <w:rPr>
          <w:rFonts w:cs="Arial"/>
          <w:b/>
          <w:bCs/>
          <w:caps/>
          <w:color w:val="BF2329"/>
          <w:szCs w:val="26"/>
        </w:rPr>
      </w:pPr>
      <w:r w:rsidRPr="00254178">
        <w:rPr>
          <w:rFonts w:cs="Arial"/>
          <w:b/>
          <w:bCs/>
          <w:caps/>
          <w:color w:val="BF2329"/>
          <w:szCs w:val="26"/>
        </w:rPr>
        <w:t>ÉVANGILE</w:t>
      </w:r>
    </w:p>
    <w:p w14:paraId="0FD95D8B" w14:textId="77777777" w:rsidR="00E32D4A" w:rsidRPr="0001501E" w:rsidRDefault="00E32D4A" w:rsidP="00E32D4A">
      <w:pPr>
        <w:ind w:left="426"/>
        <w:rPr>
          <w:rFonts w:cs="Arial"/>
          <w:color w:val="C00000"/>
          <w:szCs w:val="20"/>
        </w:rPr>
      </w:pPr>
    </w:p>
    <w:p w14:paraId="40FEF822" w14:textId="7245AB7D" w:rsidR="0001501E" w:rsidRDefault="00892C45" w:rsidP="00E32D4A">
      <w:pPr>
        <w:ind w:left="426"/>
        <w:rPr>
          <w:rFonts w:cs="Arial"/>
          <w:color w:val="C00000"/>
          <w:szCs w:val="20"/>
        </w:rPr>
      </w:pPr>
      <w:r w:rsidRPr="0001501E">
        <w:rPr>
          <w:rFonts w:cs="Arial"/>
          <w:color w:val="C00000"/>
          <w:szCs w:val="20"/>
        </w:rPr>
        <w:t>Le carême est terminé</w:t>
      </w:r>
      <w:r w:rsidR="0001501E" w:rsidRPr="0001501E">
        <w:rPr>
          <w:rFonts w:cs="Arial"/>
          <w:color w:val="C00000"/>
          <w:szCs w:val="20"/>
        </w:rPr>
        <w:t>, o</w:t>
      </w:r>
      <w:r w:rsidR="00E32D4A" w:rsidRPr="0001501E">
        <w:rPr>
          <w:rFonts w:cs="Arial"/>
          <w:color w:val="C00000"/>
          <w:szCs w:val="20"/>
        </w:rPr>
        <w:t>n</w:t>
      </w:r>
      <w:r w:rsidR="0001501E" w:rsidRPr="0001501E">
        <w:rPr>
          <w:rFonts w:cs="Arial"/>
          <w:color w:val="C00000"/>
          <w:szCs w:val="20"/>
        </w:rPr>
        <w:t xml:space="preserve"> </w:t>
      </w:r>
      <w:r w:rsidR="0001501E">
        <w:rPr>
          <w:rFonts w:cs="Arial"/>
          <w:color w:val="C00000"/>
          <w:szCs w:val="20"/>
        </w:rPr>
        <w:t xml:space="preserve">peut ici </w:t>
      </w:r>
      <w:r w:rsidR="0001501E" w:rsidRPr="0001501E">
        <w:rPr>
          <w:rFonts w:cs="Arial"/>
          <w:color w:val="C00000"/>
          <w:szCs w:val="20"/>
        </w:rPr>
        <w:t>maintenant</w:t>
      </w:r>
      <w:r w:rsidR="00E32D4A" w:rsidRPr="0001501E">
        <w:rPr>
          <w:rFonts w:cs="Arial"/>
          <w:color w:val="C00000"/>
          <w:szCs w:val="20"/>
        </w:rPr>
        <w:t xml:space="preserve"> chanter</w:t>
      </w:r>
      <w:r w:rsidR="0001501E">
        <w:rPr>
          <w:rFonts w:cs="Arial"/>
          <w:color w:val="C00000"/>
          <w:szCs w:val="20"/>
        </w:rPr>
        <w:t>, écouter</w:t>
      </w:r>
      <w:r w:rsidR="00E32D4A" w:rsidRPr="0001501E">
        <w:rPr>
          <w:rFonts w:cs="Arial"/>
          <w:color w:val="C00000"/>
          <w:szCs w:val="20"/>
        </w:rPr>
        <w:t xml:space="preserve"> un bel</w:t>
      </w:r>
      <w:r w:rsidRPr="0001501E">
        <w:rPr>
          <w:rFonts w:cs="Arial"/>
          <w:color w:val="C00000"/>
          <w:szCs w:val="20"/>
        </w:rPr>
        <w:t xml:space="preserve"> Alléluia</w:t>
      </w:r>
      <w:r w:rsidR="0001501E">
        <w:rPr>
          <w:rFonts w:cs="Arial"/>
          <w:color w:val="C00000"/>
          <w:szCs w:val="20"/>
        </w:rPr>
        <w:t>.</w:t>
      </w:r>
    </w:p>
    <w:p w14:paraId="10821967" w14:textId="77777777" w:rsidR="0001501E" w:rsidRDefault="00C76B63" w:rsidP="00E32D4A">
      <w:pPr>
        <w:ind w:left="426"/>
        <w:rPr>
          <w:rFonts w:cs="Arial"/>
          <w:color w:val="C00000"/>
          <w:szCs w:val="20"/>
        </w:rPr>
      </w:pPr>
      <w:hyperlink r:id="rId9" w:history="1">
        <w:r w:rsidR="0001501E" w:rsidRPr="00CE1ED2">
          <w:rPr>
            <w:rStyle w:val="Lienhypertexte"/>
            <w:rFonts w:cs="Arial"/>
            <w:szCs w:val="20"/>
          </w:rPr>
          <w:t>https://www.youtube.com/watch?v=az4jBmvd3mc</w:t>
        </w:r>
      </w:hyperlink>
    </w:p>
    <w:p w14:paraId="10944FB9" w14:textId="77777777" w:rsidR="00E32D4A" w:rsidRPr="0001501E" w:rsidRDefault="00E32D4A" w:rsidP="00A65A68">
      <w:pPr>
        <w:ind w:left="567"/>
        <w:outlineLvl w:val="3"/>
        <w:rPr>
          <w:rFonts w:cs="Arial"/>
          <w:color w:val="C00000"/>
          <w:szCs w:val="20"/>
        </w:rPr>
      </w:pPr>
    </w:p>
    <w:p w14:paraId="24C31F9C" w14:textId="77777777" w:rsidR="00254178" w:rsidRPr="00254178" w:rsidRDefault="0007347A" w:rsidP="0088134B">
      <w:pPr>
        <w:ind w:left="567"/>
        <w:jc w:val="left"/>
        <w:rPr>
          <w:rFonts w:cs="Arial"/>
          <w:i/>
          <w:color w:val="4472C4" w:themeColor="accent1"/>
          <w:szCs w:val="20"/>
        </w:rPr>
      </w:pPr>
      <w:r>
        <w:rPr>
          <w:rFonts w:cs="Arial"/>
          <w:b/>
          <w:bCs/>
          <w:i/>
          <w:color w:val="4472C4" w:themeColor="accent1"/>
          <w:szCs w:val="20"/>
        </w:rPr>
        <w:t>Alléluia Alléluia</w:t>
      </w:r>
      <w:r w:rsidR="00254178" w:rsidRPr="009950EB">
        <w:rPr>
          <w:rFonts w:cs="Arial"/>
          <w:b/>
          <w:bCs/>
          <w:i/>
          <w:color w:val="4472C4" w:themeColor="accent1"/>
          <w:szCs w:val="20"/>
        </w:rPr>
        <w:t>. </w:t>
      </w:r>
      <w:r w:rsidR="00254178" w:rsidRPr="00254178">
        <w:rPr>
          <w:rFonts w:cs="Arial"/>
          <w:i/>
          <w:color w:val="4472C4" w:themeColor="accent1"/>
          <w:szCs w:val="20"/>
        </w:rPr>
        <w:br/>
      </w:r>
      <w:r>
        <w:rPr>
          <w:rFonts w:cs="Arial"/>
          <w:i/>
          <w:color w:val="4472C4" w:themeColor="accent1"/>
          <w:szCs w:val="20"/>
        </w:rPr>
        <w:t>Notre Pâques</w:t>
      </w:r>
      <w:r w:rsidR="009D7A65">
        <w:rPr>
          <w:rFonts w:cs="Arial"/>
          <w:i/>
          <w:color w:val="4472C4" w:themeColor="accent1"/>
          <w:szCs w:val="20"/>
        </w:rPr>
        <w:t xml:space="preserve"> immolée, c’est le Christ ! Rassasions-nous dans la joie au festin du Seigneur</w:t>
      </w:r>
      <w:r w:rsidR="00254178" w:rsidRPr="00254178">
        <w:rPr>
          <w:rFonts w:cs="Arial"/>
          <w:i/>
          <w:color w:val="4472C4" w:themeColor="accent1"/>
          <w:szCs w:val="20"/>
        </w:rPr>
        <w:t>.</w:t>
      </w:r>
      <w:r w:rsidR="00254178" w:rsidRPr="00254178">
        <w:rPr>
          <w:rFonts w:cs="Arial"/>
          <w:i/>
          <w:color w:val="4472C4" w:themeColor="accent1"/>
          <w:szCs w:val="20"/>
        </w:rPr>
        <w:br/>
      </w:r>
      <w:r w:rsidR="009D7A65">
        <w:rPr>
          <w:rFonts w:cs="Arial"/>
          <w:b/>
          <w:bCs/>
          <w:i/>
          <w:color w:val="4472C4" w:themeColor="accent1"/>
          <w:szCs w:val="20"/>
        </w:rPr>
        <w:t>Alléluia Alléluia</w:t>
      </w:r>
      <w:r w:rsidR="009D7A65" w:rsidRPr="009950EB">
        <w:rPr>
          <w:rFonts w:cs="Arial"/>
          <w:b/>
          <w:bCs/>
          <w:i/>
          <w:color w:val="4472C4" w:themeColor="accent1"/>
          <w:szCs w:val="20"/>
        </w:rPr>
        <w:t>.</w:t>
      </w:r>
      <w:r w:rsidR="00254178" w:rsidRPr="009950EB">
        <w:rPr>
          <w:rFonts w:cs="Arial"/>
          <w:i/>
          <w:color w:val="4472C4" w:themeColor="accent1"/>
          <w:szCs w:val="20"/>
        </w:rPr>
        <w:t> </w:t>
      </w:r>
      <w:r w:rsidR="009D7A65">
        <w:rPr>
          <w:rFonts w:cs="Arial"/>
          <w:i/>
          <w:color w:val="4472C4" w:themeColor="accent1"/>
          <w:szCs w:val="20"/>
        </w:rPr>
        <w:t xml:space="preserve">  (1 Cor 5, 7-8</w:t>
      </w:r>
      <w:r w:rsidR="00254178" w:rsidRPr="00254178">
        <w:rPr>
          <w:rFonts w:cs="Arial"/>
          <w:i/>
          <w:color w:val="4472C4" w:themeColor="accent1"/>
          <w:szCs w:val="20"/>
        </w:rPr>
        <w:t>)</w:t>
      </w:r>
    </w:p>
    <w:p w14:paraId="6CA06E5F" w14:textId="77777777" w:rsidR="009950EB" w:rsidRPr="009950EB" w:rsidRDefault="009950EB" w:rsidP="0088134B">
      <w:pPr>
        <w:ind w:left="567"/>
        <w:jc w:val="left"/>
        <w:rPr>
          <w:rFonts w:cs="Arial"/>
          <w:color w:val="C00000"/>
          <w:szCs w:val="20"/>
        </w:rPr>
      </w:pPr>
    </w:p>
    <w:p w14:paraId="61B73662" w14:textId="4B5BEC06" w:rsidR="00254178" w:rsidRPr="009950EB" w:rsidRDefault="00254178" w:rsidP="0088134B">
      <w:pPr>
        <w:ind w:left="567"/>
        <w:jc w:val="left"/>
        <w:rPr>
          <w:rFonts w:cs="Arial"/>
          <w:color w:val="C00000"/>
          <w:szCs w:val="20"/>
        </w:rPr>
      </w:pPr>
      <w:r w:rsidRPr="009950EB">
        <w:rPr>
          <w:rFonts w:cs="Arial"/>
          <w:color w:val="C00000"/>
          <w:szCs w:val="20"/>
        </w:rPr>
        <w:t xml:space="preserve">L’un d’entre vous </w:t>
      </w:r>
      <w:r w:rsidR="002961E2" w:rsidRPr="009D1399">
        <w:rPr>
          <w:rFonts w:cs="Arial"/>
          <w:color w:val="C00000"/>
          <w:szCs w:val="20"/>
        </w:rPr>
        <w:t>lit</w:t>
      </w:r>
      <w:r w:rsidRPr="009950EB">
        <w:rPr>
          <w:rFonts w:cs="Arial"/>
          <w:color w:val="C00000"/>
          <w:szCs w:val="20"/>
        </w:rPr>
        <w:t xml:space="preserve"> l’</w:t>
      </w:r>
      <w:r w:rsidR="009D7A65" w:rsidRPr="009950EB">
        <w:rPr>
          <w:rFonts w:cs="Arial"/>
          <w:color w:val="C00000"/>
          <w:szCs w:val="20"/>
        </w:rPr>
        <w:t>Évangile</w:t>
      </w:r>
      <w:r w:rsidRPr="009950EB">
        <w:rPr>
          <w:rFonts w:cs="Arial"/>
          <w:color w:val="C00000"/>
          <w:szCs w:val="20"/>
        </w:rPr>
        <w:t xml:space="preserve"> lentement</w:t>
      </w:r>
    </w:p>
    <w:p w14:paraId="541FBE33" w14:textId="1A0AE6F0" w:rsidR="00E32D4A" w:rsidRPr="006C34C1" w:rsidRDefault="00254178" w:rsidP="006C34C1">
      <w:pPr>
        <w:ind w:left="567"/>
        <w:jc w:val="left"/>
        <w:rPr>
          <w:rFonts w:cs="Arial"/>
          <w:color w:val="4472C4" w:themeColor="accent1"/>
          <w:szCs w:val="20"/>
        </w:rPr>
      </w:pPr>
      <w:r w:rsidRPr="00254178">
        <w:rPr>
          <w:rFonts w:cs="Arial"/>
          <w:color w:val="4472C4" w:themeColor="accent1"/>
          <w:szCs w:val="20"/>
        </w:rPr>
        <w:t>Évangile de Jésus Christ selon saint Jean</w:t>
      </w:r>
    </w:p>
    <w:p w14:paraId="60D08B1C" w14:textId="766A9CDD" w:rsidR="00E32D4A" w:rsidRPr="00E32D4A" w:rsidRDefault="006C34C1" w:rsidP="00E32D4A">
      <w:pPr>
        <w:spacing w:after="150"/>
        <w:ind w:left="0"/>
        <w:jc w:val="left"/>
        <w:rPr>
          <w:rFonts w:cs="Arial"/>
          <w:i/>
          <w:color w:val="4472C4" w:themeColor="accent1"/>
          <w:szCs w:val="20"/>
        </w:rPr>
      </w:pPr>
      <w:r>
        <w:rPr>
          <w:rFonts w:cs="Arial"/>
          <w:i/>
          <w:color w:val="4472C4" w:themeColor="accent1"/>
          <w:szCs w:val="20"/>
        </w:rPr>
        <w:t xml:space="preserve">    </w:t>
      </w:r>
      <w:r w:rsidR="00E32D4A" w:rsidRPr="00E32D4A">
        <w:rPr>
          <w:rFonts w:cs="Arial"/>
          <w:i/>
          <w:color w:val="4472C4" w:themeColor="accent1"/>
          <w:szCs w:val="20"/>
        </w:rPr>
        <w:t>Le premier jour de la semaine,</w:t>
      </w:r>
      <w:r>
        <w:rPr>
          <w:rFonts w:cs="Arial"/>
          <w:i/>
          <w:color w:val="4472C4" w:themeColor="accent1"/>
          <w:szCs w:val="20"/>
        </w:rPr>
        <w:t xml:space="preserve"> </w:t>
      </w:r>
      <w:r w:rsidR="00E32D4A" w:rsidRPr="00E32D4A">
        <w:rPr>
          <w:rFonts w:cs="Arial"/>
          <w:i/>
          <w:color w:val="4472C4" w:themeColor="accent1"/>
          <w:szCs w:val="20"/>
        </w:rPr>
        <w:t>Marie Madeleine se rend au tombeau de grand matin ;</w:t>
      </w:r>
      <w:r w:rsidR="00E32D4A" w:rsidRPr="00E32D4A">
        <w:rPr>
          <w:rFonts w:cs="Arial"/>
          <w:i/>
          <w:color w:val="4472C4" w:themeColor="accent1"/>
          <w:szCs w:val="20"/>
        </w:rPr>
        <w:br/>
        <w:t>c’était encore les ténèbres.</w:t>
      </w:r>
      <w:r>
        <w:rPr>
          <w:rFonts w:cs="Arial"/>
          <w:i/>
          <w:color w:val="4472C4" w:themeColor="accent1"/>
          <w:szCs w:val="20"/>
        </w:rPr>
        <w:t xml:space="preserve"> </w:t>
      </w:r>
      <w:r w:rsidR="00E32D4A" w:rsidRPr="00E32D4A">
        <w:rPr>
          <w:rFonts w:cs="Arial"/>
          <w:i/>
          <w:color w:val="4472C4" w:themeColor="accent1"/>
          <w:szCs w:val="20"/>
        </w:rPr>
        <w:t>Elle s’aperçoit que la pierre a été enlevée du tombeau.</w:t>
      </w:r>
      <w:r w:rsidR="00E32D4A" w:rsidRPr="00E32D4A">
        <w:rPr>
          <w:rFonts w:cs="Arial"/>
          <w:i/>
          <w:color w:val="4472C4" w:themeColor="accent1"/>
          <w:szCs w:val="20"/>
        </w:rPr>
        <w:br/>
        <w:t>    Elle court donc trouver Simon-Pierre et l’autre disciple,</w:t>
      </w:r>
      <w:r>
        <w:rPr>
          <w:rFonts w:cs="Arial"/>
          <w:i/>
          <w:color w:val="4472C4" w:themeColor="accent1"/>
          <w:szCs w:val="20"/>
        </w:rPr>
        <w:t xml:space="preserve"> </w:t>
      </w:r>
      <w:r w:rsidR="00E32D4A" w:rsidRPr="00E32D4A">
        <w:rPr>
          <w:rFonts w:cs="Arial"/>
          <w:i/>
          <w:color w:val="4472C4" w:themeColor="accent1"/>
          <w:szCs w:val="20"/>
        </w:rPr>
        <w:t>celui que Jésus aimait,</w:t>
      </w:r>
      <w:r w:rsidR="00E32D4A" w:rsidRPr="00E32D4A">
        <w:rPr>
          <w:rFonts w:cs="Arial"/>
          <w:i/>
          <w:color w:val="4472C4" w:themeColor="accent1"/>
          <w:szCs w:val="20"/>
        </w:rPr>
        <w:br/>
        <w:t>et elle leur dit :</w:t>
      </w:r>
      <w:r w:rsidR="00E32D4A" w:rsidRPr="00E32D4A">
        <w:rPr>
          <w:rFonts w:cs="Arial"/>
          <w:i/>
          <w:color w:val="4472C4" w:themeColor="accent1"/>
          <w:szCs w:val="20"/>
        </w:rPr>
        <w:br/>
      </w:r>
      <w:r>
        <w:rPr>
          <w:rFonts w:cs="Arial"/>
          <w:i/>
          <w:color w:val="4472C4" w:themeColor="accent1"/>
          <w:szCs w:val="20"/>
        </w:rPr>
        <w:t xml:space="preserve">  </w:t>
      </w:r>
      <w:r w:rsidR="00E32D4A" w:rsidRPr="00E32D4A">
        <w:rPr>
          <w:rFonts w:cs="Arial"/>
          <w:i/>
          <w:color w:val="4472C4" w:themeColor="accent1"/>
          <w:szCs w:val="20"/>
        </w:rPr>
        <w:t>« On a enlevé le Seigneur de son tombeau,</w:t>
      </w:r>
      <w:r>
        <w:rPr>
          <w:rFonts w:cs="Arial"/>
          <w:i/>
          <w:color w:val="4472C4" w:themeColor="accent1"/>
          <w:szCs w:val="20"/>
        </w:rPr>
        <w:t xml:space="preserve"> </w:t>
      </w:r>
      <w:r w:rsidR="00E32D4A" w:rsidRPr="00E32D4A">
        <w:rPr>
          <w:rFonts w:cs="Arial"/>
          <w:i/>
          <w:color w:val="4472C4" w:themeColor="accent1"/>
          <w:szCs w:val="20"/>
        </w:rPr>
        <w:t>et nous ne savons pas où on l’a déposé. »</w:t>
      </w:r>
      <w:r w:rsidR="00E32D4A" w:rsidRPr="00E32D4A">
        <w:rPr>
          <w:rFonts w:cs="Arial"/>
          <w:i/>
          <w:color w:val="4472C4" w:themeColor="accent1"/>
          <w:szCs w:val="20"/>
        </w:rPr>
        <w:br/>
        <w:t>    Pierre partit donc avec l’autre disciple</w:t>
      </w:r>
      <w:r>
        <w:rPr>
          <w:rFonts w:cs="Arial"/>
          <w:i/>
          <w:color w:val="4472C4" w:themeColor="accent1"/>
          <w:szCs w:val="20"/>
        </w:rPr>
        <w:t xml:space="preserve"> </w:t>
      </w:r>
      <w:r w:rsidR="00E32D4A" w:rsidRPr="00E32D4A">
        <w:rPr>
          <w:rFonts w:cs="Arial"/>
          <w:i/>
          <w:color w:val="4472C4" w:themeColor="accent1"/>
          <w:szCs w:val="20"/>
        </w:rPr>
        <w:t>pour se rendre au tombeau.</w:t>
      </w:r>
      <w:r w:rsidR="00E32D4A" w:rsidRPr="00E32D4A">
        <w:rPr>
          <w:rFonts w:cs="Arial"/>
          <w:i/>
          <w:color w:val="4472C4" w:themeColor="accent1"/>
          <w:szCs w:val="20"/>
        </w:rPr>
        <w:br/>
        <w:t>    Ils couraient tous les deux ensemble,</w:t>
      </w:r>
      <w:r>
        <w:rPr>
          <w:rFonts w:cs="Arial"/>
          <w:i/>
          <w:color w:val="4472C4" w:themeColor="accent1"/>
          <w:szCs w:val="20"/>
        </w:rPr>
        <w:t xml:space="preserve"> </w:t>
      </w:r>
      <w:r w:rsidR="00E32D4A" w:rsidRPr="00E32D4A">
        <w:rPr>
          <w:rFonts w:cs="Arial"/>
          <w:i/>
          <w:color w:val="4472C4" w:themeColor="accent1"/>
          <w:szCs w:val="20"/>
        </w:rPr>
        <w:t>mais l’autre disciple courut plus vite que Pierre</w:t>
      </w:r>
      <w:r w:rsidR="00E32D4A" w:rsidRPr="00E32D4A">
        <w:rPr>
          <w:rFonts w:cs="Arial"/>
          <w:i/>
          <w:color w:val="4472C4" w:themeColor="accent1"/>
          <w:szCs w:val="20"/>
        </w:rPr>
        <w:br/>
        <w:t>et arriva le premier au tombeau.</w:t>
      </w:r>
      <w:r w:rsidR="00E32D4A" w:rsidRPr="00E32D4A">
        <w:rPr>
          <w:rFonts w:cs="Arial"/>
          <w:i/>
          <w:color w:val="4472C4" w:themeColor="accent1"/>
          <w:szCs w:val="20"/>
        </w:rPr>
        <w:br/>
        <w:t>    En se penchant, il s’aperçoit que les linges sont posés à plat ;</w:t>
      </w:r>
      <w:r w:rsidR="00E32D4A" w:rsidRPr="00E32D4A">
        <w:rPr>
          <w:rFonts w:cs="Arial"/>
          <w:i/>
          <w:color w:val="4472C4" w:themeColor="accent1"/>
          <w:szCs w:val="20"/>
        </w:rPr>
        <w:br/>
        <w:t>cependant il n’entre pas.</w:t>
      </w:r>
      <w:r w:rsidR="00E32D4A" w:rsidRPr="00E32D4A">
        <w:rPr>
          <w:rFonts w:cs="Arial"/>
          <w:i/>
          <w:color w:val="4472C4" w:themeColor="accent1"/>
          <w:szCs w:val="20"/>
        </w:rPr>
        <w:br/>
        <w:t>    Simon-Pierre, qui le suivait, arrive à son tour.Il entre dans le tombeau ;</w:t>
      </w:r>
      <w:r w:rsidR="00E32D4A" w:rsidRPr="00E32D4A">
        <w:rPr>
          <w:rFonts w:cs="Arial"/>
          <w:i/>
          <w:color w:val="4472C4" w:themeColor="accent1"/>
          <w:szCs w:val="20"/>
        </w:rPr>
        <w:br/>
      </w:r>
      <w:r w:rsidR="00E32D4A" w:rsidRPr="00E32D4A">
        <w:rPr>
          <w:rFonts w:cs="Arial"/>
          <w:i/>
          <w:color w:val="4472C4" w:themeColor="accent1"/>
          <w:szCs w:val="20"/>
        </w:rPr>
        <w:lastRenderedPageBreak/>
        <w:t>il aperçoit les linges, posés à plat, ainsi que le suaire qui avait entouré la tête de Jésus,</w:t>
      </w:r>
      <w:r w:rsidR="00E32D4A" w:rsidRPr="00E32D4A">
        <w:rPr>
          <w:rFonts w:cs="Arial"/>
          <w:i/>
          <w:color w:val="4472C4" w:themeColor="accent1"/>
          <w:szCs w:val="20"/>
        </w:rPr>
        <w:br/>
        <w:t>non pas posé avec les linges,</w:t>
      </w:r>
      <w:r>
        <w:rPr>
          <w:rFonts w:cs="Arial"/>
          <w:i/>
          <w:color w:val="4472C4" w:themeColor="accent1"/>
          <w:szCs w:val="20"/>
        </w:rPr>
        <w:t xml:space="preserve"> </w:t>
      </w:r>
      <w:r w:rsidR="00E32D4A" w:rsidRPr="00E32D4A">
        <w:rPr>
          <w:rFonts w:cs="Arial"/>
          <w:i/>
          <w:color w:val="4472C4" w:themeColor="accent1"/>
          <w:szCs w:val="20"/>
        </w:rPr>
        <w:t>mais roulé à part à sa place.</w:t>
      </w:r>
      <w:r w:rsidR="00E32D4A" w:rsidRPr="00E32D4A">
        <w:rPr>
          <w:rFonts w:cs="Arial"/>
          <w:i/>
          <w:color w:val="4472C4" w:themeColor="accent1"/>
          <w:szCs w:val="20"/>
        </w:rPr>
        <w:br/>
        <w:t>    C’est alors qu’entra l’autre disciple,</w:t>
      </w:r>
      <w:r w:rsidR="00E32D4A" w:rsidRPr="00E32D4A">
        <w:rPr>
          <w:rFonts w:cs="Arial"/>
          <w:i/>
          <w:color w:val="4472C4" w:themeColor="accent1"/>
          <w:szCs w:val="20"/>
        </w:rPr>
        <w:br/>
        <w:t>lui qui était arrivé le premier au tombeau.</w:t>
      </w:r>
      <w:r w:rsidR="00E32D4A" w:rsidRPr="00E32D4A">
        <w:rPr>
          <w:rFonts w:cs="Arial"/>
          <w:i/>
          <w:color w:val="4472C4" w:themeColor="accent1"/>
          <w:szCs w:val="20"/>
        </w:rPr>
        <w:br/>
        <w:t>Il vit, et il crut.</w:t>
      </w:r>
      <w:r w:rsidR="00E32D4A" w:rsidRPr="00E32D4A">
        <w:rPr>
          <w:rFonts w:cs="Arial"/>
          <w:i/>
          <w:color w:val="4472C4" w:themeColor="accent1"/>
          <w:szCs w:val="20"/>
        </w:rPr>
        <w:br/>
        <w:t>    Jusque-là, en effet, les disciples n’avaient pas compris</w:t>
      </w:r>
      <w:r w:rsidR="00E32D4A" w:rsidRPr="00E32D4A">
        <w:rPr>
          <w:rFonts w:cs="Arial"/>
          <w:i/>
          <w:color w:val="4472C4" w:themeColor="accent1"/>
          <w:szCs w:val="20"/>
        </w:rPr>
        <w:br/>
        <w:t>que, selon l’Écriture,</w:t>
      </w:r>
      <w:r>
        <w:rPr>
          <w:rFonts w:cs="Arial"/>
          <w:i/>
          <w:color w:val="4472C4" w:themeColor="accent1"/>
          <w:szCs w:val="20"/>
        </w:rPr>
        <w:t xml:space="preserve"> </w:t>
      </w:r>
      <w:r w:rsidR="00E32D4A" w:rsidRPr="00E32D4A">
        <w:rPr>
          <w:rFonts w:cs="Arial"/>
          <w:i/>
          <w:color w:val="4472C4" w:themeColor="accent1"/>
          <w:szCs w:val="20"/>
        </w:rPr>
        <w:t>il fallait que Jésus ressuscite d’entre les morts.</w:t>
      </w:r>
    </w:p>
    <w:p w14:paraId="6F1DE8A6" w14:textId="75D0CA0D" w:rsidR="00F502D6" w:rsidRPr="004832B1" w:rsidRDefault="00E32D4A" w:rsidP="004832B1">
      <w:pPr>
        <w:spacing w:after="150"/>
        <w:ind w:left="0"/>
        <w:jc w:val="left"/>
        <w:rPr>
          <w:rFonts w:cs="Arial"/>
          <w:i/>
          <w:color w:val="4472C4" w:themeColor="accent1"/>
          <w:szCs w:val="20"/>
        </w:rPr>
      </w:pPr>
      <w:r w:rsidRPr="00E32D4A">
        <w:rPr>
          <w:rFonts w:cs="Arial"/>
          <w:i/>
          <w:color w:val="4472C4" w:themeColor="accent1"/>
          <w:szCs w:val="20"/>
        </w:rPr>
        <w:t>    – Acclamons la Parole de Dieu.</w:t>
      </w:r>
    </w:p>
    <w:p w14:paraId="7DDDE353" w14:textId="65E44770" w:rsidR="00475AFC" w:rsidRPr="004832B1" w:rsidRDefault="00475AFC" w:rsidP="00CB5BE7">
      <w:pPr>
        <w:ind w:left="567"/>
        <w:rPr>
          <w:b/>
          <w:bCs/>
          <w:color w:val="C00000"/>
          <w:szCs w:val="26"/>
        </w:rPr>
      </w:pPr>
      <w:r>
        <w:rPr>
          <w:b/>
          <w:bCs/>
          <w:color w:val="C00000"/>
          <w:szCs w:val="26"/>
        </w:rPr>
        <w:t>P</w:t>
      </w:r>
      <w:r w:rsidR="00254178" w:rsidRPr="00254178">
        <w:rPr>
          <w:b/>
          <w:bCs/>
          <w:color w:val="C00000"/>
          <w:szCs w:val="26"/>
        </w:rPr>
        <w:t xml:space="preserve">artage </w:t>
      </w:r>
      <w:r>
        <w:rPr>
          <w:b/>
          <w:bCs/>
          <w:color w:val="C00000"/>
          <w:szCs w:val="26"/>
        </w:rPr>
        <w:t xml:space="preserve">et </w:t>
      </w:r>
      <w:r w:rsidR="00107ADE" w:rsidRPr="00254178">
        <w:rPr>
          <w:b/>
          <w:bCs/>
          <w:color w:val="C00000"/>
          <w:szCs w:val="26"/>
        </w:rPr>
        <w:t>Méditation</w:t>
      </w:r>
    </w:p>
    <w:p w14:paraId="4466D632" w14:textId="199F60DC" w:rsidR="00475AFC" w:rsidRPr="006C34C1" w:rsidRDefault="00475AFC" w:rsidP="00475AFC">
      <w:pPr>
        <w:pStyle w:val="Paragraphedeliste"/>
        <w:numPr>
          <w:ilvl w:val="0"/>
          <w:numId w:val="3"/>
        </w:numPr>
        <w:rPr>
          <w:color w:val="C00000"/>
          <w:szCs w:val="26"/>
        </w:rPr>
      </w:pPr>
      <w:r w:rsidRPr="006C34C1">
        <w:rPr>
          <w:color w:val="C00000"/>
          <w:szCs w:val="26"/>
        </w:rPr>
        <w:t xml:space="preserve">S’approprier l’évangile </w:t>
      </w:r>
      <w:r w:rsidR="00107ADE" w:rsidRPr="006C34C1">
        <w:rPr>
          <w:color w:val="C00000"/>
          <w:szCs w:val="26"/>
        </w:rPr>
        <w:t>(pas</w:t>
      </w:r>
      <w:r w:rsidRPr="006C34C1">
        <w:rPr>
          <w:color w:val="C00000"/>
          <w:szCs w:val="26"/>
        </w:rPr>
        <w:t xml:space="preserve"> seulement pour/avec des plus jeunes) : </w:t>
      </w:r>
    </w:p>
    <w:p w14:paraId="38341D7F" w14:textId="1ABBE122" w:rsidR="00475AFC" w:rsidRPr="006C34C1" w:rsidRDefault="00475AFC" w:rsidP="00CB5BE7">
      <w:pPr>
        <w:ind w:left="567"/>
        <w:rPr>
          <w:color w:val="C00000"/>
          <w:szCs w:val="26"/>
        </w:rPr>
      </w:pPr>
      <w:r w:rsidRPr="006C34C1">
        <w:rPr>
          <w:color w:val="C00000"/>
          <w:szCs w:val="26"/>
        </w:rPr>
        <w:t>Je note sur une feuille à part le nom des personnages, les éléments de temps, les éléments de lieu, les mouvements, les objets. Quels sont les changements que j’observe chez Pierre ? Qu’a</w:t>
      </w:r>
      <w:r w:rsidR="00107ADE" w:rsidRPr="006C34C1">
        <w:rPr>
          <w:color w:val="C00000"/>
          <w:szCs w:val="26"/>
        </w:rPr>
        <w:t>-</w:t>
      </w:r>
      <w:r w:rsidRPr="006C34C1">
        <w:rPr>
          <w:color w:val="C00000"/>
          <w:szCs w:val="26"/>
        </w:rPr>
        <w:t xml:space="preserve">t-il compris ? </w:t>
      </w:r>
    </w:p>
    <w:p w14:paraId="6E38EDB9" w14:textId="77777777" w:rsidR="004F06F8" w:rsidRPr="006C34C1" w:rsidRDefault="004F06F8" w:rsidP="00A65A68">
      <w:pPr>
        <w:ind w:left="567"/>
        <w:rPr>
          <w:color w:val="C00000"/>
          <w:szCs w:val="26"/>
        </w:rPr>
      </w:pPr>
    </w:p>
    <w:p w14:paraId="1904C5E6" w14:textId="77777777" w:rsidR="004F06F8" w:rsidRPr="006C34C1" w:rsidRDefault="00C60A31" w:rsidP="00475AFC">
      <w:pPr>
        <w:pStyle w:val="Paragraphedeliste"/>
        <w:numPr>
          <w:ilvl w:val="0"/>
          <w:numId w:val="3"/>
        </w:numPr>
        <w:rPr>
          <w:color w:val="C00000"/>
          <w:szCs w:val="26"/>
        </w:rPr>
      </w:pPr>
      <w:r w:rsidRPr="006C34C1">
        <w:rPr>
          <w:color w:val="C00000"/>
          <w:szCs w:val="26"/>
        </w:rPr>
        <w:t>Un</w:t>
      </w:r>
      <w:r w:rsidR="00CB5BE7" w:rsidRPr="006C34C1">
        <w:rPr>
          <w:color w:val="C00000"/>
          <w:szCs w:val="26"/>
        </w:rPr>
        <w:t>e</w:t>
      </w:r>
      <w:r w:rsidR="004F06F8" w:rsidRPr="006C34C1">
        <w:rPr>
          <w:color w:val="C00000"/>
          <w:szCs w:val="26"/>
        </w:rPr>
        <w:t xml:space="preserve"> petit</w:t>
      </w:r>
      <w:r w:rsidR="00CB5BE7" w:rsidRPr="006C34C1">
        <w:rPr>
          <w:color w:val="C00000"/>
          <w:szCs w:val="26"/>
        </w:rPr>
        <w:t>e méditation</w:t>
      </w:r>
    </w:p>
    <w:p w14:paraId="6728CD69" w14:textId="2AA8FD4B" w:rsidR="00C60A31" w:rsidRPr="006C34C1" w:rsidRDefault="00174DC0" w:rsidP="00475AFC">
      <w:pPr>
        <w:ind w:left="567"/>
        <w:rPr>
          <w:color w:val="4472C4" w:themeColor="accent1"/>
          <w:szCs w:val="26"/>
        </w:rPr>
      </w:pPr>
      <w:r w:rsidRPr="006C34C1">
        <w:rPr>
          <w:color w:val="4472C4" w:themeColor="accent1"/>
          <w:szCs w:val="26"/>
        </w:rPr>
        <w:t xml:space="preserve">En ce matin de Pâques, </w:t>
      </w:r>
      <w:r w:rsidR="00CB5BE7" w:rsidRPr="006C34C1">
        <w:rPr>
          <w:color w:val="4472C4" w:themeColor="accent1"/>
          <w:szCs w:val="26"/>
        </w:rPr>
        <w:t>l</w:t>
      </w:r>
      <w:r w:rsidR="00C60A31" w:rsidRPr="006C34C1">
        <w:rPr>
          <w:color w:val="4472C4" w:themeColor="accent1"/>
          <w:szCs w:val="26"/>
        </w:rPr>
        <w:t>’évangéliste Jean vient d</w:t>
      </w:r>
      <w:r w:rsidR="00CB5BE7" w:rsidRPr="006C34C1">
        <w:rPr>
          <w:color w:val="4472C4" w:themeColor="accent1"/>
          <w:szCs w:val="26"/>
        </w:rPr>
        <w:t xml:space="preserve">e </w:t>
      </w:r>
      <w:r w:rsidR="00C60A31" w:rsidRPr="006C34C1">
        <w:rPr>
          <w:color w:val="4472C4" w:themeColor="accent1"/>
          <w:szCs w:val="26"/>
        </w:rPr>
        <w:t>nous conduire au seuil du tombeau. Imaginons que nous sommes</w:t>
      </w:r>
      <w:r w:rsidR="00475AFC" w:rsidRPr="006C34C1">
        <w:rPr>
          <w:color w:val="4472C4" w:themeColor="accent1"/>
          <w:szCs w:val="26"/>
        </w:rPr>
        <w:t>-</w:t>
      </w:r>
      <w:r w:rsidR="00C60A31" w:rsidRPr="006C34C1">
        <w:rPr>
          <w:color w:val="4472C4" w:themeColor="accent1"/>
          <w:szCs w:val="26"/>
        </w:rPr>
        <w:t xml:space="preserve">là avec Marie-Madeleine, Pierre et Jean. </w:t>
      </w:r>
      <w:r w:rsidR="00C60A31" w:rsidRPr="006C34C1">
        <w:rPr>
          <w:i/>
          <w:color w:val="4472C4" w:themeColor="accent1"/>
          <w:szCs w:val="26"/>
        </w:rPr>
        <w:t>« Alors Pierre, que vois</w:t>
      </w:r>
      <w:r w:rsidR="00CB5BE7" w:rsidRPr="006C34C1">
        <w:rPr>
          <w:i/>
          <w:color w:val="4472C4" w:themeColor="accent1"/>
          <w:szCs w:val="26"/>
        </w:rPr>
        <w:t>-</w:t>
      </w:r>
      <w:r w:rsidR="00C60A31" w:rsidRPr="006C34C1">
        <w:rPr>
          <w:i/>
          <w:color w:val="4472C4" w:themeColor="accent1"/>
          <w:szCs w:val="26"/>
        </w:rPr>
        <w:t>tu à l’</w:t>
      </w:r>
      <w:r w:rsidR="00CB5BE7" w:rsidRPr="006C34C1">
        <w:rPr>
          <w:i/>
          <w:color w:val="4472C4" w:themeColor="accent1"/>
          <w:szCs w:val="26"/>
        </w:rPr>
        <w:t>intérieur</w:t>
      </w:r>
      <w:r w:rsidR="00C60A31" w:rsidRPr="006C34C1">
        <w:rPr>
          <w:i/>
          <w:color w:val="4472C4" w:themeColor="accent1"/>
          <w:szCs w:val="26"/>
        </w:rPr>
        <w:t xml:space="preserve"> du tombeau ? Il est là ? Le Maître est-il </w:t>
      </w:r>
      <w:r w:rsidR="00475AFC" w:rsidRPr="006C34C1">
        <w:rPr>
          <w:i/>
          <w:color w:val="4472C4" w:themeColor="accent1"/>
          <w:szCs w:val="26"/>
        </w:rPr>
        <w:t>là</w:t>
      </w:r>
      <w:r w:rsidR="00C60A31" w:rsidRPr="006C34C1">
        <w:rPr>
          <w:i/>
          <w:color w:val="4472C4" w:themeColor="accent1"/>
          <w:szCs w:val="26"/>
        </w:rPr>
        <w:t> ?</w:t>
      </w:r>
      <w:r w:rsidR="00CB5BE7" w:rsidRPr="006C34C1">
        <w:rPr>
          <w:i/>
          <w:color w:val="4472C4" w:themeColor="accent1"/>
          <w:szCs w:val="26"/>
        </w:rPr>
        <w:t> »</w:t>
      </w:r>
      <w:r w:rsidR="00CB5BE7" w:rsidRPr="006C34C1">
        <w:rPr>
          <w:color w:val="4472C4" w:themeColor="accent1"/>
          <w:szCs w:val="26"/>
        </w:rPr>
        <w:t xml:space="preserve"> Que peut-il bien voir, alors que le tombeau est si sombre ? Que se passe-t-il dans la t</w:t>
      </w:r>
      <w:r w:rsidR="00475AFC" w:rsidRPr="006C34C1">
        <w:rPr>
          <w:color w:val="4472C4" w:themeColor="accent1"/>
          <w:szCs w:val="26"/>
        </w:rPr>
        <w:t>ête</w:t>
      </w:r>
      <w:r w:rsidR="00CB5BE7" w:rsidRPr="006C34C1">
        <w:rPr>
          <w:color w:val="4472C4" w:themeColor="accent1"/>
          <w:szCs w:val="26"/>
        </w:rPr>
        <w:t xml:space="preserve"> de l’apôtre ? </w:t>
      </w:r>
      <w:r w:rsidR="00CB5BE7" w:rsidRPr="006C34C1">
        <w:rPr>
          <w:i/>
          <w:color w:val="4472C4" w:themeColor="accent1"/>
          <w:szCs w:val="26"/>
        </w:rPr>
        <w:t>Il vit et il crut.</w:t>
      </w:r>
      <w:r w:rsidR="00CB5BE7" w:rsidRPr="006C34C1">
        <w:rPr>
          <w:color w:val="4472C4" w:themeColor="accent1"/>
          <w:szCs w:val="26"/>
        </w:rPr>
        <w:t xml:space="preserve"> Pierre constat</w:t>
      </w:r>
      <w:r w:rsidR="00475AFC" w:rsidRPr="006C34C1">
        <w:rPr>
          <w:color w:val="4472C4" w:themeColor="accent1"/>
          <w:szCs w:val="26"/>
        </w:rPr>
        <w:t xml:space="preserve">e </w:t>
      </w:r>
      <w:r w:rsidR="00CB5BE7" w:rsidRPr="006C34C1">
        <w:rPr>
          <w:color w:val="4472C4" w:themeColor="accent1"/>
          <w:szCs w:val="26"/>
        </w:rPr>
        <w:t xml:space="preserve">que le tombeau est vide. Et comme en un éclair tout ce qu’il a </w:t>
      </w:r>
      <w:r w:rsidR="00475AFC" w:rsidRPr="006C34C1">
        <w:rPr>
          <w:color w:val="4472C4" w:themeColor="accent1"/>
          <w:szCs w:val="26"/>
        </w:rPr>
        <w:t>vécu</w:t>
      </w:r>
      <w:r w:rsidR="00CB5BE7" w:rsidRPr="006C34C1">
        <w:rPr>
          <w:color w:val="4472C4" w:themeColor="accent1"/>
          <w:szCs w:val="26"/>
        </w:rPr>
        <w:t xml:space="preserve"> ces semaines passées devient limpide pour lui : Jésus est </w:t>
      </w:r>
      <w:r w:rsidR="00475AFC" w:rsidRPr="006C34C1">
        <w:rPr>
          <w:color w:val="4472C4" w:themeColor="accent1"/>
          <w:szCs w:val="26"/>
        </w:rPr>
        <w:t>vraiment</w:t>
      </w:r>
      <w:r w:rsidR="00CB5BE7" w:rsidRPr="006C34C1">
        <w:rPr>
          <w:color w:val="4472C4" w:themeColor="accent1"/>
          <w:szCs w:val="26"/>
        </w:rPr>
        <w:t xml:space="preserve"> le fils de Dieu. S’il a vaincu l’abominable crucifixion, s’il a vaincu la mort alors il est Dieu</w:t>
      </w:r>
      <w:r w:rsidR="00475AFC" w:rsidRPr="006C34C1">
        <w:rPr>
          <w:color w:val="4472C4" w:themeColor="accent1"/>
          <w:szCs w:val="26"/>
        </w:rPr>
        <w:t> !</w:t>
      </w:r>
      <w:r w:rsidR="00CB5BE7" w:rsidRPr="006C34C1">
        <w:rPr>
          <w:color w:val="4472C4" w:themeColor="accent1"/>
          <w:szCs w:val="26"/>
        </w:rPr>
        <w:t xml:space="preserve"> C’est cela </w:t>
      </w:r>
      <w:r w:rsidR="00107ADE" w:rsidRPr="006C34C1">
        <w:rPr>
          <w:color w:val="4472C4" w:themeColor="accent1"/>
          <w:szCs w:val="26"/>
        </w:rPr>
        <w:t xml:space="preserve">le </w:t>
      </w:r>
      <w:r w:rsidR="00CB5BE7" w:rsidRPr="006C34C1">
        <w:rPr>
          <w:color w:val="4472C4" w:themeColor="accent1"/>
          <w:szCs w:val="26"/>
        </w:rPr>
        <w:t xml:space="preserve">mystère pascal : la vie est plus forte que la mort.  </w:t>
      </w:r>
    </w:p>
    <w:p w14:paraId="496A0DCA" w14:textId="77777777" w:rsidR="0080080C" w:rsidRPr="006C34C1" w:rsidRDefault="0080080C" w:rsidP="00DA4176">
      <w:pPr>
        <w:ind w:left="567"/>
        <w:rPr>
          <w:bCs/>
          <w:color w:val="C00000"/>
          <w:szCs w:val="26"/>
        </w:rPr>
      </w:pPr>
    </w:p>
    <w:p w14:paraId="030036D7" w14:textId="01957121" w:rsidR="00DA4176" w:rsidRPr="004832B1" w:rsidRDefault="00F502D6" w:rsidP="00DA4176">
      <w:pPr>
        <w:ind w:left="567"/>
        <w:rPr>
          <w:b/>
          <w:bCs/>
          <w:color w:val="C00000"/>
          <w:szCs w:val="26"/>
        </w:rPr>
      </w:pPr>
      <w:r w:rsidRPr="009950EB">
        <w:rPr>
          <w:b/>
          <w:bCs/>
          <w:color w:val="C00000"/>
          <w:szCs w:val="26"/>
        </w:rPr>
        <w:t>Après un temps de silence nous partageons des intentions de prière. (cell</w:t>
      </w:r>
      <w:r w:rsidR="00954645" w:rsidRPr="009950EB">
        <w:rPr>
          <w:b/>
          <w:bCs/>
          <w:color w:val="C00000"/>
          <w:szCs w:val="26"/>
        </w:rPr>
        <w:t>e</w:t>
      </w:r>
      <w:r w:rsidRPr="009950EB">
        <w:rPr>
          <w:b/>
          <w:bCs/>
          <w:color w:val="C00000"/>
          <w:szCs w:val="26"/>
        </w:rPr>
        <w:t>s</w:t>
      </w:r>
      <w:r w:rsidR="00954645" w:rsidRPr="009950EB">
        <w:rPr>
          <w:b/>
          <w:bCs/>
          <w:color w:val="C00000"/>
          <w:szCs w:val="26"/>
        </w:rPr>
        <w:t xml:space="preserve"> </w:t>
      </w:r>
      <w:r w:rsidRPr="009950EB">
        <w:rPr>
          <w:b/>
          <w:bCs/>
          <w:color w:val="C00000"/>
          <w:szCs w:val="26"/>
        </w:rPr>
        <w:t>qui suivent ou d’autres)</w:t>
      </w:r>
      <w:r w:rsidR="00954645" w:rsidRPr="009950EB">
        <w:rPr>
          <w:b/>
          <w:bCs/>
          <w:color w:val="C00000"/>
          <w:szCs w:val="26"/>
        </w:rPr>
        <w:t> :</w:t>
      </w:r>
    </w:p>
    <w:p w14:paraId="728A08DC" w14:textId="3DFC6004" w:rsidR="00CB5BE7" w:rsidRPr="006C34C1" w:rsidRDefault="00DA4176" w:rsidP="00DA4176">
      <w:pPr>
        <w:ind w:left="567"/>
        <w:rPr>
          <w:szCs w:val="22"/>
        </w:rPr>
      </w:pPr>
      <w:r w:rsidRPr="006C34C1">
        <w:rPr>
          <w:color w:val="C00000"/>
          <w:szCs w:val="22"/>
        </w:rPr>
        <w:t xml:space="preserve">G- </w:t>
      </w:r>
      <w:r w:rsidR="006C34C1">
        <w:rPr>
          <w:szCs w:val="22"/>
        </w:rPr>
        <w:t xml:space="preserve"> </w:t>
      </w:r>
      <w:r w:rsidR="00CB5BE7">
        <w:rPr>
          <w:rFonts w:cs="Tahoma"/>
          <w:bCs/>
          <w:i/>
          <w:iCs/>
          <w:color w:val="4472C4" w:themeColor="accent1"/>
        </w:rPr>
        <w:t>« </w:t>
      </w:r>
      <w:r w:rsidR="00CB5BE7" w:rsidRPr="00E32D4A">
        <w:rPr>
          <w:rFonts w:cs="Tahoma"/>
          <w:bCs/>
          <w:i/>
          <w:iCs/>
          <w:color w:val="4472C4" w:themeColor="accent1"/>
        </w:rPr>
        <w:t>Ils couraient tous les deux ensemble</w:t>
      </w:r>
      <w:r w:rsidR="00CB5BE7">
        <w:rPr>
          <w:rFonts w:cs="Tahoma"/>
          <w:bCs/>
          <w:i/>
          <w:iCs/>
          <w:color w:val="4472C4" w:themeColor="accent1"/>
        </w:rPr>
        <w:t> »</w:t>
      </w:r>
    </w:p>
    <w:p w14:paraId="3482DF3A" w14:textId="77777777" w:rsidR="00DA4176" w:rsidRPr="009950EB" w:rsidRDefault="00CB5BE7" w:rsidP="00DA4176">
      <w:pPr>
        <w:ind w:left="567"/>
        <w:rPr>
          <w:bCs/>
          <w:color w:val="4472C4" w:themeColor="accent1"/>
          <w:szCs w:val="26"/>
        </w:rPr>
      </w:pPr>
      <w:r>
        <w:rPr>
          <w:color w:val="4472C4" w:themeColor="accent1"/>
          <w:szCs w:val="22"/>
        </w:rPr>
        <w:t>En</w:t>
      </w:r>
      <w:r w:rsidR="00DA4176" w:rsidRPr="009950EB">
        <w:rPr>
          <w:color w:val="4472C4" w:themeColor="accent1"/>
          <w:szCs w:val="22"/>
        </w:rPr>
        <w:t xml:space="preserve"> cette période </w:t>
      </w:r>
      <w:r w:rsidR="00475AFC">
        <w:rPr>
          <w:color w:val="4472C4" w:themeColor="accent1"/>
          <w:szCs w:val="22"/>
        </w:rPr>
        <w:t xml:space="preserve">de </w:t>
      </w:r>
      <w:r>
        <w:rPr>
          <w:color w:val="4472C4" w:themeColor="accent1"/>
          <w:szCs w:val="22"/>
        </w:rPr>
        <w:t>pandémie</w:t>
      </w:r>
      <w:r w:rsidR="00475AFC">
        <w:rPr>
          <w:color w:val="4472C4" w:themeColor="accent1"/>
          <w:szCs w:val="22"/>
        </w:rPr>
        <w:t xml:space="preserve"> et en ce grand dimanche de Pâques </w:t>
      </w:r>
      <w:r w:rsidR="00DA4176" w:rsidRPr="009950EB">
        <w:rPr>
          <w:color w:val="4472C4" w:themeColor="accent1"/>
          <w:szCs w:val="22"/>
        </w:rPr>
        <w:t xml:space="preserve">nous ne pouvons </w:t>
      </w:r>
      <w:r w:rsidR="00475AFC">
        <w:rPr>
          <w:color w:val="4472C4" w:themeColor="accent1"/>
          <w:szCs w:val="22"/>
        </w:rPr>
        <w:t xml:space="preserve">toujours pas </w:t>
      </w:r>
      <w:r>
        <w:rPr>
          <w:color w:val="4472C4" w:themeColor="accent1"/>
          <w:szCs w:val="22"/>
        </w:rPr>
        <w:t>être ensemble</w:t>
      </w:r>
      <w:r w:rsidR="00DA4176" w:rsidRPr="009950EB">
        <w:rPr>
          <w:color w:val="4472C4" w:themeColor="accent1"/>
          <w:szCs w:val="22"/>
        </w:rPr>
        <w:t xml:space="preserve"> dans nos églises</w:t>
      </w:r>
      <w:r w:rsidR="00475AFC">
        <w:rPr>
          <w:color w:val="4472C4" w:themeColor="accent1"/>
          <w:szCs w:val="22"/>
        </w:rPr>
        <w:t xml:space="preserve"> et pour le repas familial. </w:t>
      </w:r>
      <w:r w:rsidR="00DA4176" w:rsidRPr="009950EB">
        <w:rPr>
          <w:color w:val="4472C4" w:themeColor="accent1"/>
          <w:szCs w:val="22"/>
        </w:rPr>
        <w:t xml:space="preserve"> </w:t>
      </w:r>
      <w:r w:rsidR="00475AFC">
        <w:rPr>
          <w:color w:val="4472C4" w:themeColor="accent1"/>
          <w:szCs w:val="22"/>
        </w:rPr>
        <w:t>Cependant, n</w:t>
      </w:r>
      <w:r w:rsidR="00DA4176" w:rsidRPr="009950EB">
        <w:rPr>
          <w:color w:val="4472C4" w:themeColor="accent1"/>
          <w:szCs w:val="22"/>
        </w:rPr>
        <w:t xml:space="preserve">ous gardons </w:t>
      </w:r>
      <w:r w:rsidR="00475AFC">
        <w:rPr>
          <w:color w:val="4472C4" w:themeColor="accent1"/>
          <w:szCs w:val="22"/>
        </w:rPr>
        <w:t xml:space="preserve">toujours </w:t>
      </w:r>
      <w:r w:rsidR="00DA4176" w:rsidRPr="009950EB">
        <w:rPr>
          <w:color w:val="4472C4" w:themeColor="accent1"/>
          <w:szCs w:val="22"/>
        </w:rPr>
        <w:t xml:space="preserve">le contact </w:t>
      </w:r>
      <w:r>
        <w:rPr>
          <w:color w:val="4472C4" w:themeColor="accent1"/>
          <w:szCs w:val="22"/>
        </w:rPr>
        <w:t>par les</w:t>
      </w:r>
      <w:r w:rsidR="00DA4176" w:rsidRPr="009950EB">
        <w:rPr>
          <w:color w:val="4472C4" w:themeColor="accent1"/>
          <w:szCs w:val="22"/>
        </w:rPr>
        <w:t xml:space="preserve"> moyens modernes de communication ; </w:t>
      </w:r>
      <w:r w:rsidR="00C043A8">
        <w:rPr>
          <w:color w:val="4472C4" w:themeColor="accent1"/>
          <w:szCs w:val="22"/>
        </w:rPr>
        <w:t>Nous te prions Seigneur pour tous les catholiques qui te célèbrent aujourd’hui, mais aussi pour tous ceux qui ne te connaissent pas encore et qui doutent de toi.  Nous te prions</w:t>
      </w:r>
      <w:r w:rsidR="00DA4176" w:rsidRPr="009950EB">
        <w:rPr>
          <w:color w:val="4472C4" w:themeColor="accent1"/>
          <w:szCs w:val="22"/>
        </w:rPr>
        <w:t xml:space="preserve"> Seigneur </w:t>
      </w:r>
      <w:r>
        <w:rPr>
          <w:color w:val="4472C4" w:themeColor="accent1"/>
          <w:szCs w:val="22"/>
        </w:rPr>
        <w:t>éclaire nos ténèbres d’une lueur d’espérance</w:t>
      </w:r>
      <w:r w:rsidR="00DA4176" w:rsidRPr="009950EB">
        <w:rPr>
          <w:color w:val="4472C4" w:themeColor="accent1"/>
          <w:szCs w:val="22"/>
        </w:rPr>
        <w:t xml:space="preserve">. </w:t>
      </w:r>
    </w:p>
    <w:p w14:paraId="1BBA7EED" w14:textId="77777777" w:rsidR="00AF3DC7" w:rsidRDefault="00AF3DC7" w:rsidP="00DA4176">
      <w:pPr>
        <w:ind w:left="567"/>
        <w:rPr>
          <w:bCs/>
          <w:color w:val="4472C4" w:themeColor="accent1"/>
          <w:szCs w:val="26"/>
        </w:rPr>
      </w:pPr>
    </w:p>
    <w:p w14:paraId="2EB2A71F" w14:textId="35B7325E" w:rsidR="00DA4176" w:rsidRPr="006C34C1" w:rsidRDefault="00CB5BE7" w:rsidP="00DA4176">
      <w:pPr>
        <w:ind w:left="567"/>
        <w:rPr>
          <w:b/>
          <w:bCs/>
          <w:color w:val="4472C4" w:themeColor="accent1"/>
          <w:szCs w:val="26"/>
        </w:rPr>
      </w:pPr>
      <w:r w:rsidRPr="00CB5BE7">
        <w:rPr>
          <w:bCs/>
          <w:color w:val="4472C4" w:themeColor="accent1"/>
          <w:szCs w:val="26"/>
        </w:rPr>
        <w:t xml:space="preserve">Refrain : </w:t>
      </w:r>
      <w:r>
        <w:rPr>
          <w:b/>
          <w:bCs/>
          <w:color w:val="4472C4" w:themeColor="accent1"/>
          <w:szCs w:val="26"/>
        </w:rPr>
        <w:t xml:space="preserve">Seigneur </w:t>
      </w:r>
      <w:r w:rsidR="00107ADE" w:rsidRPr="009D1399">
        <w:rPr>
          <w:b/>
          <w:bCs/>
          <w:color w:val="4472C4" w:themeColor="accent1"/>
          <w:szCs w:val="26"/>
        </w:rPr>
        <w:t>entend</w:t>
      </w:r>
      <w:r w:rsidR="002961E2" w:rsidRPr="009D1399">
        <w:rPr>
          <w:b/>
          <w:bCs/>
          <w:color w:val="4472C4" w:themeColor="accent1"/>
          <w:szCs w:val="26"/>
        </w:rPr>
        <w:t xml:space="preserve">s </w:t>
      </w:r>
      <w:r>
        <w:rPr>
          <w:b/>
          <w:bCs/>
          <w:color w:val="4472C4" w:themeColor="accent1"/>
          <w:szCs w:val="26"/>
        </w:rPr>
        <w:t xml:space="preserve">la prière qui monte de nos cœurs. </w:t>
      </w:r>
    </w:p>
    <w:p w14:paraId="2CC5E123" w14:textId="77777777" w:rsidR="006C34C1" w:rsidRDefault="006C34C1" w:rsidP="00D71267">
      <w:pPr>
        <w:ind w:left="567"/>
        <w:rPr>
          <w:i/>
          <w:iCs/>
          <w:color w:val="FF0000"/>
          <w:szCs w:val="26"/>
        </w:rPr>
      </w:pPr>
    </w:p>
    <w:p w14:paraId="16C22C80" w14:textId="50141065" w:rsidR="00D71267" w:rsidRPr="009950EB" w:rsidRDefault="00D71267" w:rsidP="00D71267">
      <w:pPr>
        <w:ind w:left="567"/>
        <w:rPr>
          <w:i/>
          <w:iCs/>
          <w:color w:val="FF0000"/>
          <w:szCs w:val="26"/>
        </w:rPr>
      </w:pPr>
      <w:r w:rsidRPr="00254178">
        <w:rPr>
          <w:i/>
          <w:iCs/>
          <w:color w:val="FF0000"/>
          <w:szCs w:val="26"/>
        </w:rPr>
        <w:t>Cha</w:t>
      </w:r>
      <w:r w:rsidRPr="009950EB">
        <w:rPr>
          <w:i/>
          <w:iCs/>
          <w:color w:val="FF0000"/>
          <w:szCs w:val="26"/>
        </w:rPr>
        <w:t>cun pourra ensuite poursuivre avec des intentions personnel</w:t>
      </w:r>
      <w:r w:rsidR="00AF3DC7">
        <w:rPr>
          <w:i/>
          <w:iCs/>
          <w:color w:val="FF0000"/>
          <w:szCs w:val="26"/>
        </w:rPr>
        <w:t>le</w:t>
      </w:r>
      <w:r w:rsidRPr="009950EB">
        <w:rPr>
          <w:i/>
          <w:iCs/>
          <w:color w:val="FF0000"/>
          <w:szCs w:val="26"/>
        </w:rPr>
        <w:t>s de prière.</w:t>
      </w:r>
    </w:p>
    <w:p w14:paraId="419009CA" w14:textId="77777777" w:rsidR="00AF3DC7" w:rsidRPr="00254178" w:rsidRDefault="00AF3DC7" w:rsidP="00D71267">
      <w:pPr>
        <w:ind w:left="567"/>
      </w:pPr>
    </w:p>
    <w:p w14:paraId="4DD46499" w14:textId="5CADE06D" w:rsidR="00AF3DC7" w:rsidRPr="009950EB" w:rsidRDefault="00AF3DC7" w:rsidP="00AF3DC7">
      <w:pPr>
        <w:ind w:left="567"/>
        <w:rPr>
          <w:b/>
          <w:bCs/>
          <w:color w:val="4472C4" w:themeColor="accent1"/>
          <w:szCs w:val="26"/>
        </w:rPr>
      </w:pPr>
      <w:r w:rsidRPr="00CB5BE7">
        <w:rPr>
          <w:bCs/>
          <w:color w:val="4472C4" w:themeColor="accent1"/>
          <w:szCs w:val="26"/>
        </w:rPr>
        <w:t xml:space="preserve">Refrain : </w:t>
      </w:r>
      <w:r>
        <w:rPr>
          <w:b/>
          <w:bCs/>
          <w:color w:val="4472C4" w:themeColor="accent1"/>
          <w:szCs w:val="26"/>
        </w:rPr>
        <w:t xml:space="preserve">Seigneur </w:t>
      </w:r>
      <w:r w:rsidRPr="009D1399">
        <w:rPr>
          <w:b/>
          <w:bCs/>
          <w:color w:val="4472C4" w:themeColor="accent1"/>
          <w:szCs w:val="26"/>
        </w:rPr>
        <w:t>entend</w:t>
      </w:r>
      <w:r w:rsidR="002961E2" w:rsidRPr="009D1399">
        <w:rPr>
          <w:b/>
          <w:bCs/>
          <w:color w:val="4472C4" w:themeColor="accent1"/>
          <w:szCs w:val="26"/>
        </w:rPr>
        <w:t>s</w:t>
      </w:r>
      <w:r>
        <w:rPr>
          <w:b/>
          <w:bCs/>
          <w:color w:val="4472C4" w:themeColor="accent1"/>
          <w:szCs w:val="26"/>
        </w:rPr>
        <w:t xml:space="preserve"> la prière qui monte de nos cœurs. </w:t>
      </w:r>
    </w:p>
    <w:p w14:paraId="68240FBB" w14:textId="77777777" w:rsidR="00954645" w:rsidRPr="009950EB" w:rsidRDefault="00954645" w:rsidP="00954645">
      <w:pPr>
        <w:rPr>
          <w:b/>
          <w:bCs/>
          <w:szCs w:val="22"/>
        </w:rPr>
      </w:pPr>
    </w:p>
    <w:p w14:paraId="4A7C6415" w14:textId="32586DC7" w:rsidR="00954645" w:rsidRPr="009950EB" w:rsidRDefault="00D71267" w:rsidP="00954645">
      <w:pPr>
        <w:rPr>
          <w:color w:val="4472C4" w:themeColor="accent1"/>
        </w:rPr>
      </w:pPr>
      <w:r w:rsidRPr="006C34C1">
        <w:rPr>
          <w:b/>
          <w:bCs/>
          <w:color w:val="C00000"/>
          <w:szCs w:val="22"/>
        </w:rPr>
        <w:t xml:space="preserve">G- </w:t>
      </w:r>
      <w:r w:rsidR="00954645" w:rsidRPr="009950EB">
        <w:rPr>
          <w:color w:val="4472C4" w:themeColor="accent1"/>
          <w:szCs w:val="22"/>
        </w:rPr>
        <w:t xml:space="preserve">Tu entends, Seigneur, les prières de ton peuple qui ne peut se rassembler </w:t>
      </w:r>
      <w:r w:rsidR="00107ADE" w:rsidRPr="009950EB">
        <w:rPr>
          <w:color w:val="4472C4" w:themeColor="accent1"/>
          <w:szCs w:val="22"/>
        </w:rPr>
        <w:t>aujourd’hui,</w:t>
      </w:r>
      <w:r w:rsidR="00954645" w:rsidRPr="009950EB">
        <w:rPr>
          <w:color w:val="4472C4" w:themeColor="accent1"/>
          <w:szCs w:val="22"/>
        </w:rPr>
        <w:t xml:space="preserve"> mais qui est uni par l'esprit et le </w:t>
      </w:r>
      <w:r w:rsidR="00AF3DC7" w:rsidRPr="009950EB">
        <w:rPr>
          <w:color w:val="4472C4" w:themeColor="accent1"/>
          <w:szCs w:val="22"/>
        </w:rPr>
        <w:t>cœur</w:t>
      </w:r>
      <w:r w:rsidR="00954645" w:rsidRPr="009950EB">
        <w:rPr>
          <w:color w:val="4472C4" w:themeColor="accent1"/>
          <w:szCs w:val="22"/>
        </w:rPr>
        <w:t xml:space="preserve"> ; exauces-les, </w:t>
      </w:r>
    </w:p>
    <w:p w14:paraId="211849BB" w14:textId="77777777" w:rsidR="00954645" w:rsidRPr="009950EB" w:rsidRDefault="00954645" w:rsidP="00954645">
      <w:pPr>
        <w:rPr>
          <w:color w:val="4472C4" w:themeColor="accent1"/>
        </w:rPr>
      </w:pPr>
      <w:r w:rsidRPr="009950EB">
        <w:rPr>
          <w:color w:val="4472C4" w:themeColor="accent1"/>
          <w:szCs w:val="22"/>
        </w:rPr>
        <w:t xml:space="preserve">Pour qu'au-delà de nos peurs et de nos souffrances, nous trouvions dans la foi, les forces de courage, de sérénité et de fraternité pour les temps qui viennent, </w:t>
      </w:r>
    </w:p>
    <w:p w14:paraId="3BD14514" w14:textId="77777777" w:rsidR="00954645" w:rsidRPr="009950EB" w:rsidRDefault="00954645" w:rsidP="00954645">
      <w:pPr>
        <w:rPr>
          <w:color w:val="4472C4" w:themeColor="accent1"/>
        </w:rPr>
      </w:pPr>
      <w:r w:rsidRPr="009950EB">
        <w:rPr>
          <w:color w:val="4472C4" w:themeColor="accent1"/>
          <w:szCs w:val="22"/>
        </w:rPr>
        <w:t>Toi notre Dieu d'amour et de paix, présent en chacun de nous et dans nos frères en difficulté de vie, maintenant et toujours. AMEN</w:t>
      </w:r>
    </w:p>
    <w:p w14:paraId="6653E84E" w14:textId="77777777" w:rsidR="00954645" w:rsidRPr="009950EB" w:rsidRDefault="00954645" w:rsidP="00A65A68">
      <w:pPr>
        <w:ind w:left="567"/>
        <w:rPr>
          <w:szCs w:val="26"/>
        </w:rPr>
      </w:pPr>
    </w:p>
    <w:p w14:paraId="6DF1119F" w14:textId="77777777" w:rsidR="004832B1" w:rsidRDefault="004832B1" w:rsidP="00A65A68">
      <w:pPr>
        <w:ind w:left="567"/>
        <w:rPr>
          <w:color w:val="C00000"/>
          <w:szCs w:val="26"/>
        </w:rPr>
      </w:pPr>
    </w:p>
    <w:p w14:paraId="66A438E9" w14:textId="77777777" w:rsidR="004832B1" w:rsidRDefault="004832B1" w:rsidP="00A65A68">
      <w:pPr>
        <w:ind w:left="567"/>
        <w:rPr>
          <w:color w:val="C00000"/>
          <w:szCs w:val="26"/>
        </w:rPr>
      </w:pPr>
    </w:p>
    <w:p w14:paraId="3251CAC2" w14:textId="77777777" w:rsidR="004832B1" w:rsidRDefault="004832B1" w:rsidP="00A65A68">
      <w:pPr>
        <w:ind w:left="567"/>
        <w:rPr>
          <w:color w:val="C00000"/>
          <w:szCs w:val="26"/>
        </w:rPr>
      </w:pPr>
    </w:p>
    <w:p w14:paraId="3C03E296" w14:textId="452833A3" w:rsidR="00782EA6" w:rsidRPr="006C34C1" w:rsidRDefault="00782EA6" w:rsidP="00A65A68">
      <w:pPr>
        <w:ind w:left="567"/>
        <w:rPr>
          <w:color w:val="4472C4" w:themeColor="accent1"/>
          <w:szCs w:val="26"/>
        </w:rPr>
      </w:pPr>
      <w:r w:rsidRPr="009D1399">
        <w:rPr>
          <w:color w:val="C00000"/>
          <w:szCs w:val="26"/>
        </w:rPr>
        <w:t>G</w:t>
      </w:r>
      <w:r w:rsidR="00107ADE" w:rsidRPr="009D1399">
        <w:rPr>
          <w:color w:val="C00000"/>
          <w:szCs w:val="26"/>
        </w:rPr>
        <w:t>-</w:t>
      </w:r>
      <w:r w:rsidRPr="009D1399">
        <w:rPr>
          <w:color w:val="C00000"/>
          <w:szCs w:val="26"/>
        </w:rPr>
        <w:t xml:space="preserve"> </w:t>
      </w:r>
      <w:r w:rsidR="00254178" w:rsidRPr="006C34C1">
        <w:rPr>
          <w:color w:val="4472C4" w:themeColor="accent1"/>
          <w:szCs w:val="26"/>
        </w:rPr>
        <w:t>Dieu nous communique son Esprit d’</w:t>
      </w:r>
      <w:r w:rsidR="00107ADE" w:rsidRPr="006C34C1">
        <w:rPr>
          <w:color w:val="4472C4" w:themeColor="accent1"/>
          <w:szCs w:val="26"/>
        </w:rPr>
        <w:t>unité</w:t>
      </w:r>
      <w:r w:rsidR="00254178" w:rsidRPr="006C34C1">
        <w:rPr>
          <w:color w:val="4472C4" w:themeColor="accent1"/>
          <w:szCs w:val="26"/>
        </w:rPr>
        <w:t xml:space="preserve">́ et de communion. Nous pouvons lui parler comme </w:t>
      </w:r>
      <w:r w:rsidR="00107ADE" w:rsidRPr="006C34C1">
        <w:rPr>
          <w:color w:val="4472C4" w:themeColor="accent1"/>
          <w:szCs w:val="26"/>
        </w:rPr>
        <w:t>Jésus</w:t>
      </w:r>
      <w:r w:rsidR="00254178" w:rsidRPr="006C34C1">
        <w:rPr>
          <w:color w:val="4472C4" w:themeColor="accent1"/>
          <w:szCs w:val="26"/>
        </w:rPr>
        <w:t xml:space="preserve"> nous l’a enseigné :</w:t>
      </w:r>
    </w:p>
    <w:p w14:paraId="7C185DB2" w14:textId="5C38AFAA" w:rsidR="00954645" w:rsidRPr="006C34C1" w:rsidRDefault="00254178" w:rsidP="00954645">
      <w:pPr>
        <w:ind w:left="567"/>
        <w:jc w:val="center"/>
        <w:rPr>
          <w:b/>
          <w:color w:val="4472C4" w:themeColor="accent1"/>
          <w:szCs w:val="26"/>
        </w:rPr>
      </w:pPr>
      <w:r w:rsidRPr="006C34C1">
        <w:rPr>
          <w:b/>
          <w:color w:val="4472C4" w:themeColor="accent1"/>
          <w:szCs w:val="26"/>
        </w:rPr>
        <w:t xml:space="preserve">Notre </w:t>
      </w:r>
      <w:r w:rsidR="00107ADE" w:rsidRPr="006C34C1">
        <w:rPr>
          <w:b/>
          <w:color w:val="4472C4" w:themeColor="accent1"/>
          <w:szCs w:val="26"/>
        </w:rPr>
        <w:t>Père</w:t>
      </w:r>
      <w:r w:rsidRPr="006C34C1">
        <w:rPr>
          <w:b/>
          <w:color w:val="4472C4" w:themeColor="accent1"/>
          <w:szCs w:val="26"/>
        </w:rPr>
        <w:t>, qui es aux cieux,</w:t>
      </w:r>
      <w:r w:rsidRPr="006C34C1">
        <w:rPr>
          <w:b/>
          <w:color w:val="4472C4" w:themeColor="accent1"/>
          <w:szCs w:val="26"/>
        </w:rPr>
        <w:br/>
        <w:t>que ton nom soit sanctifié,</w:t>
      </w:r>
      <w:r w:rsidRPr="006C34C1">
        <w:rPr>
          <w:b/>
          <w:color w:val="4472C4" w:themeColor="accent1"/>
          <w:szCs w:val="26"/>
        </w:rPr>
        <w:br/>
        <w:t xml:space="preserve">que ton </w:t>
      </w:r>
      <w:r w:rsidR="00107ADE" w:rsidRPr="006C34C1">
        <w:rPr>
          <w:b/>
          <w:color w:val="4472C4" w:themeColor="accent1"/>
          <w:szCs w:val="26"/>
        </w:rPr>
        <w:t>règne</w:t>
      </w:r>
      <w:r w:rsidRPr="006C34C1">
        <w:rPr>
          <w:b/>
          <w:color w:val="4472C4" w:themeColor="accent1"/>
          <w:szCs w:val="26"/>
        </w:rPr>
        <w:t xml:space="preserve"> vienne,</w:t>
      </w:r>
      <w:r w:rsidRPr="006C34C1">
        <w:rPr>
          <w:b/>
          <w:color w:val="4472C4" w:themeColor="accent1"/>
          <w:szCs w:val="26"/>
        </w:rPr>
        <w:br/>
        <w:t xml:space="preserve">que ta </w:t>
      </w:r>
      <w:r w:rsidR="00107ADE" w:rsidRPr="006C34C1">
        <w:rPr>
          <w:b/>
          <w:color w:val="4472C4" w:themeColor="accent1"/>
          <w:szCs w:val="26"/>
        </w:rPr>
        <w:t>volonté</w:t>
      </w:r>
      <w:r w:rsidRPr="006C34C1">
        <w:rPr>
          <w:b/>
          <w:color w:val="4472C4" w:themeColor="accent1"/>
          <w:szCs w:val="26"/>
        </w:rPr>
        <w:t xml:space="preserve">́ soit faite sur la terre comme au ciel. </w:t>
      </w:r>
    </w:p>
    <w:p w14:paraId="4DCF6143" w14:textId="7CCB3998" w:rsidR="00954645" w:rsidRPr="006C34C1" w:rsidRDefault="00254178" w:rsidP="00954645">
      <w:pPr>
        <w:ind w:left="567"/>
        <w:jc w:val="center"/>
        <w:rPr>
          <w:b/>
          <w:color w:val="4472C4" w:themeColor="accent1"/>
          <w:szCs w:val="26"/>
        </w:rPr>
      </w:pPr>
      <w:r w:rsidRPr="006C34C1">
        <w:rPr>
          <w:b/>
          <w:color w:val="4472C4" w:themeColor="accent1"/>
          <w:szCs w:val="26"/>
        </w:rPr>
        <w:t>Donne-nous aujourd’hui notre pain de ce jour. Pardonne-nous nos offenses,</w:t>
      </w:r>
      <w:r w:rsidRPr="006C34C1">
        <w:rPr>
          <w:b/>
          <w:color w:val="4472C4" w:themeColor="accent1"/>
          <w:szCs w:val="26"/>
        </w:rPr>
        <w:br/>
        <w:t xml:space="preserve">comme nous pardonnons aussi à ceux qui nous ont </w:t>
      </w:r>
      <w:r w:rsidR="00107ADE" w:rsidRPr="006C34C1">
        <w:rPr>
          <w:b/>
          <w:color w:val="4472C4" w:themeColor="accent1"/>
          <w:szCs w:val="26"/>
        </w:rPr>
        <w:t>offensés</w:t>
      </w:r>
      <w:r w:rsidRPr="006C34C1">
        <w:rPr>
          <w:b/>
          <w:color w:val="4472C4" w:themeColor="accent1"/>
          <w:szCs w:val="26"/>
        </w:rPr>
        <w:t xml:space="preserve">. </w:t>
      </w:r>
    </w:p>
    <w:p w14:paraId="27D31AE3" w14:textId="77777777" w:rsidR="00782EA6" w:rsidRPr="006C34C1" w:rsidRDefault="00254178" w:rsidP="00954645">
      <w:pPr>
        <w:ind w:left="567"/>
        <w:jc w:val="center"/>
        <w:rPr>
          <w:b/>
          <w:color w:val="4472C4" w:themeColor="accent1"/>
          <w:szCs w:val="26"/>
        </w:rPr>
      </w:pPr>
      <w:r w:rsidRPr="006C34C1">
        <w:rPr>
          <w:b/>
          <w:color w:val="4472C4" w:themeColor="accent1"/>
          <w:szCs w:val="26"/>
        </w:rPr>
        <w:t>Et ne nous laisse pas entrer en tentation</w:t>
      </w:r>
      <w:r w:rsidRPr="006C34C1">
        <w:rPr>
          <w:b/>
          <w:color w:val="4472C4" w:themeColor="accent1"/>
          <w:szCs w:val="26"/>
        </w:rPr>
        <w:br/>
        <w:t>mais délivre-nous du Mal.</w:t>
      </w:r>
      <w:r w:rsidRPr="006C34C1">
        <w:rPr>
          <w:b/>
          <w:color w:val="4472C4" w:themeColor="accent1"/>
          <w:szCs w:val="26"/>
        </w:rPr>
        <w:br/>
        <w:t xml:space="preserve">Amen </w:t>
      </w:r>
    </w:p>
    <w:p w14:paraId="68BB3E3E" w14:textId="77777777" w:rsidR="00954645" w:rsidRPr="009950EB" w:rsidRDefault="00954645" w:rsidP="00A65A68">
      <w:pPr>
        <w:ind w:left="567"/>
        <w:rPr>
          <w:iCs/>
          <w:color w:val="C00000"/>
          <w:szCs w:val="26"/>
        </w:rPr>
      </w:pPr>
    </w:p>
    <w:p w14:paraId="724FD12C" w14:textId="40C17340" w:rsidR="00782EA6" w:rsidRPr="009950EB" w:rsidRDefault="00782EA6" w:rsidP="00A65A68">
      <w:pPr>
        <w:ind w:left="567"/>
        <w:rPr>
          <w:iCs/>
          <w:color w:val="4472C4" w:themeColor="accent1"/>
          <w:szCs w:val="26"/>
        </w:rPr>
      </w:pPr>
      <w:r w:rsidRPr="009950EB">
        <w:rPr>
          <w:iCs/>
          <w:color w:val="C00000"/>
          <w:szCs w:val="26"/>
        </w:rPr>
        <w:t xml:space="preserve">L’un d’entre vous peut faire cette prière : </w:t>
      </w:r>
      <w:r w:rsidRPr="009950EB">
        <w:rPr>
          <w:i/>
          <w:iCs/>
          <w:szCs w:val="26"/>
        </w:rPr>
        <w:t xml:space="preserve"> </w:t>
      </w:r>
      <w:r w:rsidRPr="009950EB">
        <w:rPr>
          <w:i/>
          <w:iCs/>
          <w:color w:val="4472C4" w:themeColor="accent1"/>
          <w:szCs w:val="26"/>
        </w:rPr>
        <w:t>Délivre</w:t>
      </w:r>
      <w:r w:rsidR="00954645" w:rsidRPr="009950EB">
        <w:rPr>
          <w:i/>
          <w:iCs/>
          <w:color w:val="4472C4" w:themeColor="accent1"/>
          <w:szCs w:val="26"/>
        </w:rPr>
        <w:t>-</w:t>
      </w:r>
      <w:r w:rsidRPr="009950EB">
        <w:rPr>
          <w:i/>
          <w:iCs/>
          <w:color w:val="4472C4" w:themeColor="accent1"/>
          <w:szCs w:val="26"/>
        </w:rPr>
        <w:t xml:space="preserve">nous de tout mal Seigneur et donne la paix à notre temps. Par ta miséricorde </w:t>
      </w:r>
      <w:r w:rsidRPr="009D1399">
        <w:rPr>
          <w:i/>
          <w:iCs/>
          <w:color w:val="4472C4" w:themeColor="accent1"/>
          <w:szCs w:val="26"/>
        </w:rPr>
        <w:t>libère</w:t>
      </w:r>
      <w:r w:rsidR="00560DD1" w:rsidRPr="009D1399">
        <w:rPr>
          <w:i/>
          <w:iCs/>
          <w:color w:val="4472C4" w:themeColor="accent1"/>
          <w:szCs w:val="26"/>
        </w:rPr>
        <w:t>-</w:t>
      </w:r>
      <w:r w:rsidRPr="009D1399">
        <w:rPr>
          <w:i/>
          <w:iCs/>
          <w:color w:val="4472C4" w:themeColor="accent1"/>
          <w:szCs w:val="26"/>
        </w:rPr>
        <w:t>nous</w:t>
      </w:r>
      <w:r w:rsidRPr="009950EB">
        <w:rPr>
          <w:i/>
          <w:iCs/>
          <w:color w:val="4472C4" w:themeColor="accent1"/>
          <w:szCs w:val="26"/>
        </w:rPr>
        <w:t xml:space="preserve"> du péché, rassure</w:t>
      </w:r>
      <w:r w:rsidR="00954645" w:rsidRPr="009950EB">
        <w:rPr>
          <w:i/>
          <w:iCs/>
          <w:color w:val="4472C4" w:themeColor="accent1"/>
          <w:szCs w:val="26"/>
        </w:rPr>
        <w:t>-</w:t>
      </w:r>
      <w:r w:rsidRPr="009950EB">
        <w:rPr>
          <w:i/>
          <w:iCs/>
          <w:color w:val="4472C4" w:themeColor="accent1"/>
          <w:szCs w:val="26"/>
        </w:rPr>
        <w:t>nous devant les épreuves en cette vie où nous espérons le bonheur que tu promets dans la venue de Jésus-Christ notre sauveur.</w:t>
      </w:r>
    </w:p>
    <w:p w14:paraId="7B188077" w14:textId="77777777" w:rsidR="00954645" w:rsidRPr="009950EB" w:rsidRDefault="00954645" w:rsidP="00A65A68">
      <w:pPr>
        <w:ind w:left="567"/>
        <w:rPr>
          <w:color w:val="C00000"/>
          <w:szCs w:val="26"/>
        </w:rPr>
      </w:pPr>
    </w:p>
    <w:p w14:paraId="76053C41" w14:textId="7C843639" w:rsidR="00254178" w:rsidRPr="00254178" w:rsidRDefault="00782EA6" w:rsidP="00A65A68">
      <w:pPr>
        <w:ind w:left="567"/>
        <w:rPr>
          <w:color w:val="C00000"/>
        </w:rPr>
      </w:pPr>
      <w:r w:rsidRPr="009D1399">
        <w:rPr>
          <w:color w:val="C00000"/>
          <w:szCs w:val="26"/>
        </w:rPr>
        <w:t>G </w:t>
      </w:r>
      <w:r w:rsidR="006135F0" w:rsidRPr="009D1399">
        <w:rPr>
          <w:color w:val="C00000"/>
          <w:szCs w:val="26"/>
        </w:rPr>
        <w:t>-</w:t>
      </w:r>
      <w:r w:rsidR="00104A74" w:rsidRPr="009D1399">
        <w:rPr>
          <w:color w:val="C00000"/>
          <w:szCs w:val="26"/>
        </w:rPr>
        <w:t>Invite</w:t>
      </w:r>
      <w:r w:rsidRPr="009950EB">
        <w:rPr>
          <w:color w:val="C00000"/>
          <w:szCs w:val="26"/>
        </w:rPr>
        <w:t xml:space="preserve"> ceux qui sont rassemblés à la maison à s’unir </w:t>
      </w:r>
      <w:r w:rsidR="009950EB" w:rsidRPr="009950EB">
        <w:rPr>
          <w:color w:val="C00000"/>
          <w:szCs w:val="26"/>
        </w:rPr>
        <w:t>à</w:t>
      </w:r>
      <w:r w:rsidRPr="009950EB">
        <w:rPr>
          <w:color w:val="C00000"/>
          <w:szCs w:val="26"/>
        </w:rPr>
        <w:t xml:space="preserve"> la prière de communion spirituelle :</w:t>
      </w:r>
      <w:r w:rsidR="00254178" w:rsidRPr="00254178">
        <w:rPr>
          <w:color w:val="C00000"/>
          <w:szCs w:val="26"/>
        </w:rPr>
        <w:t xml:space="preserve"> </w:t>
      </w:r>
      <w:r w:rsidR="00104A74">
        <w:rPr>
          <w:color w:val="C00000"/>
          <w:szCs w:val="26"/>
        </w:rPr>
        <w:t>s</w:t>
      </w:r>
    </w:p>
    <w:p w14:paraId="41E58086" w14:textId="772130D9" w:rsidR="00D71267" w:rsidRPr="009950EB" w:rsidRDefault="00D71267" w:rsidP="00A65A68">
      <w:pPr>
        <w:ind w:left="567"/>
        <w:rPr>
          <w:i/>
          <w:color w:val="4472C4" w:themeColor="accent1"/>
          <w:szCs w:val="26"/>
        </w:rPr>
      </w:pPr>
      <w:r w:rsidRPr="009950EB">
        <w:rPr>
          <w:i/>
          <w:color w:val="4472C4" w:themeColor="accent1"/>
          <w:szCs w:val="26"/>
        </w:rPr>
        <w:t xml:space="preserve">Seigneur Jésus, je crois à ta véritable présence dans le pain </w:t>
      </w:r>
      <w:r w:rsidR="006135F0" w:rsidRPr="009D1399">
        <w:rPr>
          <w:i/>
          <w:color w:val="4472C4" w:themeColor="accent1"/>
          <w:szCs w:val="26"/>
        </w:rPr>
        <w:t xml:space="preserve">et </w:t>
      </w:r>
      <w:r w:rsidRPr="009950EB">
        <w:rPr>
          <w:i/>
          <w:color w:val="4472C4" w:themeColor="accent1"/>
          <w:szCs w:val="26"/>
        </w:rPr>
        <w:t xml:space="preserve">dans </w:t>
      </w:r>
      <w:r w:rsidR="00104A74" w:rsidRPr="009950EB">
        <w:rPr>
          <w:i/>
          <w:color w:val="4472C4" w:themeColor="accent1"/>
          <w:szCs w:val="26"/>
        </w:rPr>
        <w:t xml:space="preserve">le vin </w:t>
      </w:r>
      <w:r w:rsidR="00104A74" w:rsidRPr="009D1399">
        <w:rPr>
          <w:i/>
          <w:color w:val="4472C4" w:themeColor="accent1"/>
          <w:szCs w:val="26"/>
        </w:rPr>
        <w:t>consacrés</w:t>
      </w:r>
      <w:r w:rsidRPr="009D1399">
        <w:rPr>
          <w:i/>
          <w:color w:val="4472C4" w:themeColor="accent1"/>
          <w:szCs w:val="26"/>
        </w:rPr>
        <w:t xml:space="preserve">. </w:t>
      </w:r>
      <w:r w:rsidRPr="009950EB">
        <w:rPr>
          <w:i/>
          <w:color w:val="4472C4" w:themeColor="accent1"/>
          <w:szCs w:val="26"/>
        </w:rPr>
        <w:t xml:space="preserve">Je t’aime toi le </w:t>
      </w:r>
      <w:r w:rsidR="00560DD1" w:rsidRPr="009D1399">
        <w:rPr>
          <w:i/>
          <w:color w:val="4472C4" w:themeColor="accent1"/>
          <w:szCs w:val="26"/>
        </w:rPr>
        <w:t>S</w:t>
      </w:r>
      <w:r w:rsidRPr="009D1399">
        <w:rPr>
          <w:i/>
          <w:color w:val="4472C4" w:themeColor="accent1"/>
          <w:szCs w:val="26"/>
        </w:rPr>
        <w:t>eigneur</w:t>
      </w:r>
      <w:r w:rsidRPr="009950EB">
        <w:rPr>
          <w:i/>
          <w:color w:val="4472C4" w:themeColor="accent1"/>
          <w:szCs w:val="26"/>
        </w:rPr>
        <w:t xml:space="preserve"> de ma vie. Je désire profondément répondre à ton invitation, communier, te recevoir au plus intime de ma vie. </w:t>
      </w:r>
    </w:p>
    <w:p w14:paraId="1C8078B6" w14:textId="4A0C214F" w:rsidR="00D71267" w:rsidRPr="009950EB" w:rsidRDefault="00D71267" w:rsidP="00A65A68">
      <w:pPr>
        <w:ind w:left="567"/>
        <w:rPr>
          <w:i/>
          <w:color w:val="4472C4" w:themeColor="accent1"/>
          <w:szCs w:val="26"/>
        </w:rPr>
      </w:pPr>
      <w:r w:rsidRPr="009950EB">
        <w:rPr>
          <w:i/>
          <w:color w:val="4472C4" w:themeColor="accent1"/>
          <w:szCs w:val="26"/>
        </w:rPr>
        <w:t xml:space="preserve">Je ne peux maintenant te recevoir sacramentellement. Viens </w:t>
      </w:r>
      <w:r w:rsidR="006135F0" w:rsidRPr="009D1399">
        <w:rPr>
          <w:i/>
          <w:color w:val="4472C4" w:themeColor="accent1"/>
          <w:szCs w:val="26"/>
        </w:rPr>
        <w:t>S</w:t>
      </w:r>
      <w:r w:rsidRPr="009D1399">
        <w:rPr>
          <w:i/>
          <w:color w:val="4472C4" w:themeColor="accent1"/>
          <w:szCs w:val="26"/>
        </w:rPr>
        <w:t>eigneur</w:t>
      </w:r>
      <w:r w:rsidRPr="009950EB">
        <w:rPr>
          <w:i/>
          <w:color w:val="4472C4" w:themeColor="accent1"/>
          <w:szCs w:val="26"/>
        </w:rPr>
        <w:t xml:space="preserve"> habiter spirituellement ma vie. </w:t>
      </w:r>
    </w:p>
    <w:p w14:paraId="07A3A467" w14:textId="43228F5A" w:rsidR="00D71267" w:rsidRPr="009950EB" w:rsidRDefault="00D71267" w:rsidP="00A65A68">
      <w:pPr>
        <w:ind w:left="567"/>
        <w:rPr>
          <w:i/>
          <w:color w:val="4472C4" w:themeColor="accent1"/>
          <w:szCs w:val="26"/>
        </w:rPr>
      </w:pPr>
      <w:r w:rsidRPr="009950EB">
        <w:rPr>
          <w:i/>
          <w:color w:val="4472C4" w:themeColor="accent1"/>
          <w:szCs w:val="26"/>
        </w:rPr>
        <w:t xml:space="preserve">J’ai faim de ton amour j’ai faim de ta vie </w:t>
      </w:r>
      <w:r w:rsidRPr="009D1399">
        <w:rPr>
          <w:i/>
          <w:color w:val="4472C4" w:themeColor="accent1"/>
          <w:szCs w:val="26"/>
        </w:rPr>
        <w:t>donn</w:t>
      </w:r>
      <w:r w:rsidR="006135F0" w:rsidRPr="009D1399">
        <w:rPr>
          <w:i/>
          <w:color w:val="4472C4" w:themeColor="accent1"/>
          <w:szCs w:val="26"/>
        </w:rPr>
        <w:t>ée</w:t>
      </w:r>
      <w:r w:rsidRPr="009D1399">
        <w:rPr>
          <w:i/>
          <w:color w:val="4472C4" w:themeColor="accent1"/>
          <w:szCs w:val="26"/>
        </w:rPr>
        <w:t xml:space="preserve"> </w:t>
      </w:r>
      <w:r w:rsidRPr="009950EB">
        <w:rPr>
          <w:i/>
          <w:color w:val="4472C4" w:themeColor="accent1"/>
          <w:szCs w:val="26"/>
        </w:rPr>
        <w:t>pour nourrir toute ma vie. Au jour le jour</w:t>
      </w:r>
      <w:r w:rsidR="006135F0">
        <w:rPr>
          <w:i/>
          <w:color w:val="4472C4" w:themeColor="accent1"/>
          <w:szCs w:val="26"/>
        </w:rPr>
        <w:t xml:space="preserve"> </w:t>
      </w:r>
      <w:r w:rsidR="006135F0" w:rsidRPr="009D1399">
        <w:rPr>
          <w:i/>
          <w:color w:val="4472C4" w:themeColor="accent1"/>
          <w:szCs w:val="26"/>
        </w:rPr>
        <w:t>que</w:t>
      </w:r>
      <w:r w:rsidRPr="009950EB">
        <w:rPr>
          <w:i/>
          <w:color w:val="4472C4" w:themeColor="accent1"/>
          <w:szCs w:val="26"/>
        </w:rPr>
        <w:t xml:space="preserve"> j’apprenne de toi à donner ma vie à aimer. </w:t>
      </w:r>
    </w:p>
    <w:p w14:paraId="2BE6C56E" w14:textId="6514FF0C" w:rsidR="00954645" w:rsidRPr="009950EB" w:rsidRDefault="00D71267" w:rsidP="00A65A68">
      <w:pPr>
        <w:ind w:left="567"/>
        <w:rPr>
          <w:i/>
          <w:color w:val="4472C4" w:themeColor="accent1"/>
          <w:szCs w:val="26"/>
        </w:rPr>
      </w:pPr>
      <w:r w:rsidRPr="009D1399">
        <w:rPr>
          <w:i/>
          <w:color w:val="4472C4" w:themeColor="accent1"/>
          <w:szCs w:val="26"/>
        </w:rPr>
        <w:t>Oui</w:t>
      </w:r>
      <w:r w:rsidR="00104A74" w:rsidRPr="009D1399">
        <w:rPr>
          <w:i/>
          <w:color w:val="4472C4" w:themeColor="accent1"/>
          <w:szCs w:val="26"/>
        </w:rPr>
        <w:t>,</w:t>
      </w:r>
      <w:r w:rsidRPr="009950EB">
        <w:rPr>
          <w:i/>
          <w:color w:val="4472C4" w:themeColor="accent1"/>
          <w:szCs w:val="26"/>
        </w:rPr>
        <w:t xml:space="preserve"> </w:t>
      </w:r>
      <w:r w:rsidR="004832B1">
        <w:rPr>
          <w:i/>
          <w:color w:val="4472C4" w:themeColor="accent1"/>
          <w:szCs w:val="26"/>
        </w:rPr>
        <w:t xml:space="preserve">Seigneur Jésus, fais </w:t>
      </w:r>
      <w:r w:rsidRPr="009950EB">
        <w:rPr>
          <w:i/>
          <w:color w:val="4472C4" w:themeColor="accent1"/>
          <w:szCs w:val="26"/>
        </w:rPr>
        <w:t xml:space="preserve">que je demeure fidèle à ton commandement et que jamais je ne sois séparé de toi. </w:t>
      </w:r>
      <w:r w:rsidRPr="009950EB">
        <w:rPr>
          <w:i/>
          <w:color w:val="4472C4" w:themeColor="accent1"/>
          <w:szCs w:val="26"/>
        </w:rPr>
        <w:tab/>
        <w:t>Amen</w:t>
      </w:r>
    </w:p>
    <w:p w14:paraId="4F30E7C6" w14:textId="77777777" w:rsidR="00D71267" w:rsidRPr="009950EB" w:rsidRDefault="00D71267" w:rsidP="00A65A68">
      <w:pPr>
        <w:ind w:left="567"/>
        <w:rPr>
          <w:szCs w:val="26"/>
        </w:rPr>
      </w:pPr>
    </w:p>
    <w:p w14:paraId="22387677" w14:textId="77777777" w:rsidR="00954645" w:rsidRPr="009950EB" w:rsidRDefault="00D71267" w:rsidP="00A65A68">
      <w:pPr>
        <w:ind w:left="567"/>
        <w:rPr>
          <w:color w:val="C00000"/>
          <w:szCs w:val="26"/>
        </w:rPr>
      </w:pPr>
      <w:r w:rsidRPr="009950EB">
        <w:rPr>
          <w:color w:val="C00000"/>
          <w:szCs w:val="26"/>
        </w:rPr>
        <w:t xml:space="preserve">Suit un bon moment de silence, de communion spirituelle. </w:t>
      </w:r>
      <w:r w:rsidR="00AF3DC7">
        <w:rPr>
          <w:color w:val="C00000"/>
          <w:szCs w:val="26"/>
        </w:rPr>
        <w:t>Pendant ce temps de silence, notre regard peut se poser davantage sur la croix, l’</w:t>
      </w:r>
      <w:r w:rsidR="00475AFC">
        <w:rPr>
          <w:color w:val="C00000"/>
          <w:szCs w:val="26"/>
        </w:rPr>
        <w:t>icône</w:t>
      </w:r>
      <w:r w:rsidR="00AF3DC7">
        <w:rPr>
          <w:color w:val="C00000"/>
          <w:szCs w:val="26"/>
        </w:rPr>
        <w:t xml:space="preserve">, la Parole de Dieu… </w:t>
      </w:r>
    </w:p>
    <w:p w14:paraId="6B257D68" w14:textId="77777777" w:rsidR="00D71267" w:rsidRDefault="00D71267" w:rsidP="00A65A68">
      <w:pPr>
        <w:ind w:left="567"/>
        <w:rPr>
          <w:szCs w:val="26"/>
        </w:rPr>
      </w:pPr>
    </w:p>
    <w:p w14:paraId="1848F83E" w14:textId="77777777" w:rsidR="00AF3DC7" w:rsidRDefault="00AF3DC7" w:rsidP="00A65A68">
      <w:pPr>
        <w:ind w:left="567"/>
        <w:rPr>
          <w:color w:val="C00000"/>
          <w:szCs w:val="26"/>
        </w:rPr>
      </w:pPr>
      <w:r w:rsidRPr="009950EB">
        <w:rPr>
          <w:color w:val="C00000"/>
          <w:szCs w:val="26"/>
        </w:rPr>
        <w:t>Puis si possible prendre un chant.</w:t>
      </w:r>
    </w:p>
    <w:p w14:paraId="30AA7272" w14:textId="77777777" w:rsidR="00AF3DC7" w:rsidRDefault="00AF3DC7" w:rsidP="00A65A68">
      <w:pPr>
        <w:ind w:left="567"/>
        <w:rPr>
          <w:color w:val="C00000"/>
          <w:szCs w:val="26"/>
        </w:rPr>
      </w:pPr>
    </w:p>
    <w:p w14:paraId="15F54E2B" w14:textId="77777777" w:rsidR="00AF3DC7" w:rsidRDefault="00AF3DC7" w:rsidP="00A65A68">
      <w:pPr>
        <w:ind w:left="567"/>
        <w:rPr>
          <w:szCs w:val="26"/>
        </w:rPr>
      </w:pPr>
      <w:r>
        <w:rPr>
          <w:szCs w:val="26"/>
        </w:rPr>
        <w:t>Alléluia, Christ est vivant</w:t>
      </w:r>
    </w:p>
    <w:p w14:paraId="7EC4776C" w14:textId="77777777" w:rsidR="00AF3DC7" w:rsidRDefault="00C76B63" w:rsidP="00A65A68">
      <w:pPr>
        <w:ind w:left="567"/>
        <w:rPr>
          <w:szCs w:val="26"/>
        </w:rPr>
      </w:pPr>
      <w:hyperlink r:id="rId10" w:history="1">
        <w:r w:rsidR="00AF3DC7" w:rsidRPr="00CE1ED2">
          <w:rPr>
            <w:rStyle w:val="Lienhypertexte"/>
            <w:szCs w:val="26"/>
          </w:rPr>
          <w:t>https://www.youtube.com/watch?v=JyK2KXvYuGo</w:t>
        </w:r>
      </w:hyperlink>
    </w:p>
    <w:p w14:paraId="52266617" w14:textId="77777777" w:rsidR="00AF3DC7" w:rsidRDefault="00AF3DC7" w:rsidP="00A65A68">
      <w:pPr>
        <w:ind w:left="567"/>
        <w:rPr>
          <w:szCs w:val="26"/>
        </w:rPr>
      </w:pPr>
    </w:p>
    <w:p w14:paraId="262763F0" w14:textId="77777777" w:rsidR="00AF3DC7" w:rsidRDefault="00AF3DC7" w:rsidP="00A65A68">
      <w:pPr>
        <w:ind w:left="567"/>
        <w:rPr>
          <w:szCs w:val="26"/>
        </w:rPr>
      </w:pPr>
      <w:r>
        <w:rPr>
          <w:szCs w:val="26"/>
        </w:rPr>
        <w:t xml:space="preserve">Criez de joie, Christ est ressuscité </w:t>
      </w:r>
    </w:p>
    <w:p w14:paraId="5031B106" w14:textId="77777777" w:rsidR="00AF3DC7" w:rsidRDefault="00C76B63" w:rsidP="00A65A68">
      <w:pPr>
        <w:ind w:left="567"/>
        <w:rPr>
          <w:szCs w:val="26"/>
        </w:rPr>
      </w:pPr>
      <w:hyperlink r:id="rId11" w:history="1">
        <w:r w:rsidR="00AF3DC7" w:rsidRPr="00CE1ED2">
          <w:rPr>
            <w:rStyle w:val="Lienhypertexte"/>
            <w:szCs w:val="26"/>
          </w:rPr>
          <w:t>https://www.youtube.com/watch?v=dmBzcQb6RTM&amp;list=RDJyK2KXvYuGo&amp;index=14</w:t>
        </w:r>
      </w:hyperlink>
    </w:p>
    <w:p w14:paraId="1D610DEC" w14:textId="77777777" w:rsidR="00AF3DC7" w:rsidRDefault="00AF3DC7" w:rsidP="00A65A68">
      <w:pPr>
        <w:ind w:left="567"/>
        <w:rPr>
          <w:szCs w:val="26"/>
        </w:rPr>
      </w:pPr>
    </w:p>
    <w:p w14:paraId="2F5FC8F0" w14:textId="77777777" w:rsidR="00AF3DC7" w:rsidRDefault="00AF3DC7" w:rsidP="00A65A68">
      <w:pPr>
        <w:ind w:left="567"/>
        <w:rPr>
          <w:szCs w:val="26"/>
        </w:rPr>
      </w:pPr>
      <w:r>
        <w:rPr>
          <w:szCs w:val="26"/>
        </w:rPr>
        <w:t xml:space="preserve">Le Christ est vivant ! Alléluia </w:t>
      </w:r>
    </w:p>
    <w:p w14:paraId="08AC6D7E" w14:textId="77777777" w:rsidR="00AF3DC7" w:rsidRDefault="00C76B63" w:rsidP="00A65A68">
      <w:pPr>
        <w:ind w:left="567"/>
        <w:rPr>
          <w:szCs w:val="26"/>
        </w:rPr>
      </w:pPr>
      <w:hyperlink r:id="rId12" w:history="1">
        <w:r w:rsidR="00AF3DC7" w:rsidRPr="00CE1ED2">
          <w:rPr>
            <w:rStyle w:val="Lienhypertexte"/>
            <w:szCs w:val="26"/>
          </w:rPr>
          <w:t>https://www.youtube.com/watch?v=atdBY-doBkc</w:t>
        </w:r>
      </w:hyperlink>
    </w:p>
    <w:p w14:paraId="69735F96" w14:textId="77777777" w:rsidR="00D71267" w:rsidRPr="009950EB" w:rsidRDefault="00D71267" w:rsidP="00A65A68">
      <w:pPr>
        <w:ind w:left="567"/>
        <w:rPr>
          <w:szCs w:val="26"/>
        </w:rPr>
      </w:pPr>
    </w:p>
    <w:p w14:paraId="0A26E4E6" w14:textId="29E8195C" w:rsidR="00254178" w:rsidRPr="00254178" w:rsidRDefault="00954645" w:rsidP="00A65A68">
      <w:pPr>
        <w:ind w:left="567"/>
        <w:rPr>
          <w:color w:val="C00000"/>
        </w:rPr>
      </w:pPr>
      <w:r w:rsidRPr="009D1399">
        <w:rPr>
          <w:i/>
          <w:iCs/>
          <w:color w:val="C00000"/>
          <w:szCs w:val="26"/>
        </w:rPr>
        <w:t xml:space="preserve">Puis </w:t>
      </w:r>
      <w:r w:rsidRPr="009950EB">
        <w:rPr>
          <w:i/>
          <w:iCs/>
          <w:color w:val="C00000"/>
          <w:szCs w:val="26"/>
        </w:rPr>
        <w:t>l</w:t>
      </w:r>
      <w:r w:rsidR="00254178" w:rsidRPr="00254178">
        <w:rPr>
          <w:i/>
          <w:iCs/>
          <w:color w:val="C00000"/>
          <w:szCs w:val="26"/>
        </w:rPr>
        <w:t xml:space="preserve">e </w:t>
      </w:r>
      <w:r w:rsidRPr="009950EB">
        <w:rPr>
          <w:i/>
          <w:iCs/>
          <w:color w:val="C00000"/>
          <w:szCs w:val="26"/>
        </w:rPr>
        <w:t xml:space="preserve">ou la </w:t>
      </w:r>
      <w:r w:rsidR="00254178" w:rsidRPr="00254178">
        <w:rPr>
          <w:i/>
          <w:iCs/>
          <w:color w:val="C00000"/>
          <w:szCs w:val="26"/>
        </w:rPr>
        <w:t xml:space="preserve">plus ancien(ne) </w:t>
      </w:r>
      <w:r w:rsidR="006135F0" w:rsidRPr="00254178">
        <w:rPr>
          <w:i/>
          <w:iCs/>
          <w:color w:val="C00000"/>
          <w:szCs w:val="26"/>
        </w:rPr>
        <w:t>bénit</w:t>
      </w:r>
      <w:r w:rsidR="00254178" w:rsidRPr="00254178">
        <w:rPr>
          <w:i/>
          <w:iCs/>
          <w:color w:val="C00000"/>
          <w:szCs w:val="26"/>
        </w:rPr>
        <w:t xml:space="preserve"> l’</w:t>
      </w:r>
      <w:r w:rsidR="006135F0" w:rsidRPr="00254178">
        <w:rPr>
          <w:i/>
          <w:iCs/>
          <w:color w:val="C00000"/>
          <w:szCs w:val="26"/>
        </w:rPr>
        <w:t>assemblée</w:t>
      </w:r>
      <w:r w:rsidR="00254178" w:rsidRPr="00254178">
        <w:rPr>
          <w:i/>
          <w:iCs/>
          <w:color w:val="C00000"/>
          <w:szCs w:val="26"/>
        </w:rPr>
        <w:t xml:space="preserve"> : </w:t>
      </w:r>
    </w:p>
    <w:p w14:paraId="1127F225" w14:textId="77777777" w:rsidR="00D71267" w:rsidRPr="009950EB" w:rsidRDefault="00254178" w:rsidP="00D71267">
      <w:pPr>
        <w:ind w:left="567"/>
        <w:rPr>
          <w:i/>
          <w:color w:val="5B9BD5" w:themeColor="accent5"/>
          <w:szCs w:val="28"/>
        </w:rPr>
      </w:pPr>
      <w:r w:rsidRPr="00254178">
        <w:rPr>
          <w:i/>
          <w:color w:val="5B9BD5" w:themeColor="accent5"/>
          <w:szCs w:val="28"/>
        </w:rPr>
        <w:t xml:space="preserve">Que le Seigneur nous </w:t>
      </w:r>
      <w:r w:rsidR="00AF3DC7" w:rsidRPr="00254178">
        <w:rPr>
          <w:i/>
          <w:color w:val="5B9BD5" w:themeColor="accent5"/>
          <w:szCs w:val="28"/>
        </w:rPr>
        <w:t>bénisse</w:t>
      </w:r>
      <w:r w:rsidRPr="00254178">
        <w:rPr>
          <w:i/>
          <w:color w:val="5B9BD5" w:themeColor="accent5"/>
          <w:szCs w:val="28"/>
        </w:rPr>
        <w:t xml:space="preserve"> et nous garde ! Que le Seigneur tourne vers nous son visage, et qu’il nous apporte la paix et la </w:t>
      </w:r>
      <w:r w:rsidR="00AF3DC7" w:rsidRPr="00254178">
        <w:rPr>
          <w:i/>
          <w:color w:val="5B9BD5" w:themeColor="accent5"/>
          <w:szCs w:val="28"/>
        </w:rPr>
        <w:t>guérison</w:t>
      </w:r>
      <w:r w:rsidRPr="00254178">
        <w:rPr>
          <w:i/>
          <w:color w:val="5B9BD5" w:themeColor="accent5"/>
          <w:szCs w:val="28"/>
        </w:rPr>
        <w:t xml:space="preserve">. </w:t>
      </w:r>
    </w:p>
    <w:p w14:paraId="44813DD2" w14:textId="77777777" w:rsidR="00D71267" w:rsidRPr="009950EB" w:rsidRDefault="00D71267" w:rsidP="00D71267">
      <w:pPr>
        <w:ind w:left="567"/>
        <w:rPr>
          <w:i/>
          <w:color w:val="C00000"/>
        </w:rPr>
      </w:pPr>
    </w:p>
    <w:p w14:paraId="2D2D8CF6" w14:textId="77777777" w:rsidR="00D71267" w:rsidRPr="009950EB" w:rsidRDefault="00AF3DC7" w:rsidP="00D71267">
      <w:pPr>
        <w:ind w:left="567"/>
        <w:rPr>
          <w:i/>
          <w:color w:val="4472C4" w:themeColor="accent1"/>
          <w:szCs w:val="28"/>
        </w:rPr>
      </w:pPr>
      <w:r>
        <w:rPr>
          <w:i/>
          <w:color w:val="4472C4" w:themeColor="accent1"/>
        </w:rPr>
        <w:t>Marie aussi est témoin de la résurrection nous pouvons</w:t>
      </w:r>
      <w:r w:rsidR="00290E25" w:rsidRPr="009950EB">
        <w:rPr>
          <w:i/>
          <w:color w:val="4472C4" w:themeColor="accent1"/>
        </w:rPr>
        <w:t xml:space="preserve"> l</w:t>
      </w:r>
      <w:r>
        <w:rPr>
          <w:i/>
          <w:color w:val="4472C4" w:themeColor="accent1"/>
        </w:rPr>
        <w:t>a</w:t>
      </w:r>
      <w:r w:rsidR="00290E25" w:rsidRPr="009950EB">
        <w:rPr>
          <w:i/>
          <w:color w:val="4472C4" w:themeColor="accent1"/>
        </w:rPr>
        <w:t xml:space="preserve"> prier et lui demander de prier pour nous.</w:t>
      </w:r>
      <w:r w:rsidR="00D71267" w:rsidRPr="009950EB">
        <w:rPr>
          <w:i/>
          <w:color w:val="4472C4" w:themeColor="accent1"/>
          <w:szCs w:val="28"/>
        </w:rPr>
        <w:t xml:space="preserve"> </w:t>
      </w:r>
    </w:p>
    <w:p w14:paraId="478593E1" w14:textId="13D1F2E1" w:rsidR="009950EB" w:rsidRDefault="006C34C1" w:rsidP="009950EB">
      <w:pPr>
        <w:ind w:left="567"/>
        <w:rPr>
          <w:i/>
          <w:color w:val="4472C4" w:themeColor="accent1"/>
          <w:szCs w:val="28"/>
        </w:rPr>
      </w:pPr>
      <w:r>
        <w:rPr>
          <w:i/>
          <w:color w:val="4472C4" w:themeColor="accent1"/>
          <w:szCs w:val="28"/>
        </w:rPr>
        <w:t>Le « Regina Caeli », le « </w:t>
      </w:r>
      <w:r w:rsidR="009950EB" w:rsidRPr="009950EB">
        <w:rPr>
          <w:i/>
          <w:color w:val="4472C4" w:themeColor="accent1"/>
          <w:szCs w:val="28"/>
        </w:rPr>
        <w:t>Je vous salue Marie</w:t>
      </w:r>
      <w:r w:rsidR="0001139B">
        <w:rPr>
          <w:i/>
          <w:color w:val="4472C4" w:themeColor="accent1"/>
          <w:szCs w:val="28"/>
        </w:rPr>
        <w:t>…</w:t>
      </w:r>
      <w:r>
        <w:rPr>
          <w:i/>
          <w:color w:val="4472C4" w:themeColor="accent1"/>
          <w:szCs w:val="28"/>
        </w:rPr>
        <w:t> »</w:t>
      </w:r>
    </w:p>
    <w:p w14:paraId="6A8708C2" w14:textId="77777777" w:rsidR="00AF3DC7" w:rsidRDefault="00AF3DC7" w:rsidP="009950EB">
      <w:pPr>
        <w:ind w:left="567"/>
        <w:rPr>
          <w:i/>
          <w:color w:val="4472C4" w:themeColor="accent1"/>
          <w:szCs w:val="28"/>
        </w:rPr>
      </w:pPr>
    </w:p>
    <w:p w14:paraId="5967FB80" w14:textId="55BD6F10" w:rsidR="00AF3DC7" w:rsidRPr="006C34C1" w:rsidRDefault="00AF3DC7" w:rsidP="009950EB">
      <w:pPr>
        <w:ind w:left="567"/>
        <w:rPr>
          <w:b/>
          <w:i/>
          <w:color w:val="4472C4" w:themeColor="accent1"/>
          <w:szCs w:val="28"/>
        </w:rPr>
      </w:pPr>
      <w:r w:rsidRPr="006C34C1">
        <w:rPr>
          <w:b/>
          <w:i/>
          <w:color w:val="4472C4" w:themeColor="accent1"/>
          <w:szCs w:val="28"/>
        </w:rPr>
        <w:t>Notre-Dame de Bonne Garde de Longpont : Priez pour nous, V</w:t>
      </w:r>
      <w:r w:rsidR="00560DD1" w:rsidRPr="006C34C1">
        <w:rPr>
          <w:b/>
          <w:i/>
          <w:color w:val="4472C4" w:themeColor="accent1"/>
          <w:szCs w:val="28"/>
        </w:rPr>
        <w:t>e</w:t>
      </w:r>
      <w:r w:rsidRPr="006C34C1">
        <w:rPr>
          <w:b/>
          <w:i/>
          <w:color w:val="4472C4" w:themeColor="accent1"/>
          <w:szCs w:val="28"/>
        </w:rPr>
        <w:t xml:space="preserve">illez sur nous, Protégez-nous. Amen ! </w:t>
      </w:r>
    </w:p>
    <w:p w14:paraId="05285577" w14:textId="77777777" w:rsidR="00AF3DC7" w:rsidRDefault="00AF3DC7" w:rsidP="009950EB">
      <w:pPr>
        <w:ind w:left="567"/>
        <w:rPr>
          <w:i/>
          <w:color w:val="4472C4" w:themeColor="accent1"/>
          <w:szCs w:val="28"/>
        </w:rPr>
      </w:pPr>
    </w:p>
    <w:p w14:paraId="7D8E428D" w14:textId="71896392" w:rsidR="006C34C1" w:rsidRDefault="00475AFC" w:rsidP="009950EB">
      <w:pPr>
        <w:ind w:left="567"/>
        <w:rPr>
          <w:i/>
          <w:iCs/>
          <w:color w:val="C00000"/>
          <w:szCs w:val="26"/>
        </w:rPr>
      </w:pPr>
      <w:r w:rsidRPr="00475AFC">
        <w:rPr>
          <w:i/>
          <w:iCs/>
          <w:color w:val="C00000"/>
          <w:szCs w:val="26"/>
        </w:rPr>
        <w:t>On peut à nouveau sonnez les clochettes</w:t>
      </w:r>
    </w:p>
    <w:p w14:paraId="3EBDCDAD" w14:textId="12884695" w:rsidR="004832B1" w:rsidRDefault="004832B1" w:rsidP="009950EB">
      <w:pPr>
        <w:ind w:left="567"/>
        <w:rPr>
          <w:i/>
          <w:iCs/>
          <w:color w:val="C00000"/>
          <w:szCs w:val="26"/>
        </w:rPr>
      </w:pPr>
    </w:p>
    <w:p w14:paraId="35692CCD" w14:textId="77777777" w:rsidR="004832B1" w:rsidRDefault="004832B1" w:rsidP="009950EB">
      <w:pPr>
        <w:ind w:left="567"/>
        <w:rPr>
          <w:i/>
          <w:iCs/>
          <w:color w:val="C00000"/>
          <w:szCs w:val="26"/>
        </w:rPr>
      </w:pPr>
      <w:r>
        <w:rPr>
          <w:i/>
          <w:iCs/>
          <w:color w:val="C00000"/>
          <w:szCs w:val="26"/>
        </w:rPr>
        <w:t>Et se saluer comme au début de la célébration</w:t>
      </w:r>
    </w:p>
    <w:p w14:paraId="2F01D677" w14:textId="77777777" w:rsidR="004832B1" w:rsidRPr="004832B1" w:rsidRDefault="004832B1" w:rsidP="009950EB">
      <w:pPr>
        <w:ind w:left="567"/>
        <w:rPr>
          <w:i/>
          <w:iCs/>
          <w:color w:val="4472C4" w:themeColor="accent1"/>
          <w:szCs w:val="26"/>
        </w:rPr>
      </w:pPr>
      <w:r w:rsidRPr="004832B1">
        <w:rPr>
          <w:i/>
          <w:iCs/>
          <w:color w:val="4472C4" w:themeColor="accent1"/>
          <w:szCs w:val="26"/>
        </w:rPr>
        <w:t>Christ est ressuscité</w:t>
      </w:r>
    </w:p>
    <w:p w14:paraId="110888B7" w14:textId="7A3421CE" w:rsidR="004832B1" w:rsidRPr="004832B1" w:rsidRDefault="004832B1" w:rsidP="009950EB">
      <w:pPr>
        <w:ind w:left="567"/>
        <w:rPr>
          <w:i/>
          <w:iCs/>
          <w:color w:val="4472C4" w:themeColor="accent1"/>
          <w:szCs w:val="26"/>
        </w:rPr>
      </w:pPr>
      <w:r w:rsidRPr="004832B1">
        <w:rPr>
          <w:i/>
          <w:iCs/>
          <w:color w:val="4472C4" w:themeColor="accent1"/>
          <w:szCs w:val="26"/>
        </w:rPr>
        <w:t xml:space="preserve">Il est vraiment Ressuscité </w:t>
      </w:r>
    </w:p>
    <w:sectPr w:rsidR="004832B1" w:rsidRPr="004832B1" w:rsidSect="009950EB">
      <w:pgSz w:w="11900" w:h="16840"/>
      <w:pgMar w:top="82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A1EEB"/>
    <w:multiLevelType w:val="hybridMultilevel"/>
    <w:tmpl w:val="4D6A464E"/>
    <w:lvl w:ilvl="0" w:tplc="1398038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79E46F65"/>
    <w:multiLevelType w:val="hybridMultilevel"/>
    <w:tmpl w:val="BE0AFFA8"/>
    <w:lvl w:ilvl="0" w:tplc="F8963C4C">
      <w:start w:val="1"/>
      <w:numFmt w:val="decimal"/>
      <w:lvlText w:val="%1-"/>
      <w:lvlJc w:val="left"/>
      <w:pPr>
        <w:ind w:left="1040" w:hanging="360"/>
      </w:pPr>
      <w:rPr>
        <w:rFonts w:hint="default"/>
        <w:b/>
        <w:i w:val="0"/>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2" w15:restartNumberingAfterBreak="0">
    <w:nsid w:val="7D0D3573"/>
    <w:multiLevelType w:val="hybridMultilevel"/>
    <w:tmpl w:val="BE122EF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78"/>
    <w:rsid w:val="0001139B"/>
    <w:rsid w:val="0001501E"/>
    <w:rsid w:val="00042A9A"/>
    <w:rsid w:val="0007347A"/>
    <w:rsid w:val="00087C5C"/>
    <w:rsid w:val="00104A74"/>
    <w:rsid w:val="00107ADE"/>
    <w:rsid w:val="00174DC0"/>
    <w:rsid w:val="00183C1C"/>
    <w:rsid w:val="00254178"/>
    <w:rsid w:val="00290E25"/>
    <w:rsid w:val="002961E2"/>
    <w:rsid w:val="003719B0"/>
    <w:rsid w:val="00475AFC"/>
    <w:rsid w:val="0048157E"/>
    <w:rsid w:val="004832B1"/>
    <w:rsid w:val="004F06F8"/>
    <w:rsid w:val="005118FA"/>
    <w:rsid w:val="00526510"/>
    <w:rsid w:val="00560DD1"/>
    <w:rsid w:val="005926A6"/>
    <w:rsid w:val="005D05A0"/>
    <w:rsid w:val="005F1066"/>
    <w:rsid w:val="006135F0"/>
    <w:rsid w:val="00624559"/>
    <w:rsid w:val="0067392E"/>
    <w:rsid w:val="0068309B"/>
    <w:rsid w:val="006C34C1"/>
    <w:rsid w:val="00782EA6"/>
    <w:rsid w:val="007C7B45"/>
    <w:rsid w:val="0080080C"/>
    <w:rsid w:val="008178D7"/>
    <w:rsid w:val="00872DD1"/>
    <w:rsid w:val="0088134B"/>
    <w:rsid w:val="00892C45"/>
    <w:rsid w:val="008A1626"/>
    <w:rsid w:val="00934FAE"/>
    <w:rsid w:val="00942C42"/>
    <w:rsid w:val="00954645"/>
    <w:rsid w:val="009950EB"/>
    <w:rsid w:val="009D1399"/>
    <w:rsid w:val="009D7A65"/>
    <w:rsid w:val="00A148B9"/>
    <w:rsid w:val="00A65A68"/>
    <w:rsid w:val="00A836D2"/>
    <w:rsid w:val="00AF3DC7"/>
    <w:rsid w:val="00C043A8"/>
    <w:rsid w:val="00C60A31"/>
    <w:rsid w:val="00C76B63"/>
    <w:rsid w:val="00CB5BE7"/>
    <w:rsid w:val="00D10A41"/>
    <w:rsid w:val="00D71267"/>
    <w:rsid w:val="00DA4176"/>
    <w:rsid w:val="00DC14EF"/>
    <w:rsid w:val="00DC4FDF"/>
    <w:rsid w:val="00E32D4A"/>
    <w:rsid w:val="00F24D9E"/>
    <w:rsid w:val="00F50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39E3"/>
  <w14:defaultImageDpi w14:val="32767"/>
  <w15:chartTrackingRefBased/>
  <w15:docId w15:val="{0DD2C5A5-B782-8149-AB15-B3E57AB9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157E"/>
    <w:pPr>
      <w:ind w:left="680"/>
      <w:jc w:val="both"/>
    </w:pPr>
    <w:rPr>
      <w:rFonts w:ascii="Times New Roman" w:hAnsi="Times New Roman" w:cs="Times New Roman"/>
      <w:lang w:eastAsia="fr-FR"/>
    </w:rPr>
  </w:style>
  <w:style w:type="paragraph" w:styleId="Titre2">
    <w:name w:val="heading 2"/>
    <w:basedOn w:val="Normal"/>
    <w:next w:val="Normal"/>
    <w:link w:val="Titre2Car"/>
    <w:autoRedefine/>
    <w:uiPriority w:val="9"/>
    <w:unhideWhenUsed/>
    <w:qFormat/>
    <w:rsid w:val="0048157E"/>
    <w:pPr>
      <w:keepNext/>
      <w:keepLines/>
      <w:spacing w:before="40"/>
      <w:ind w:left="340"/>
      <w:outlineLvl w:val="1"/>
    </w:pPr>
    <w:rPr>
      <w:rFonts w:asciiTheme="majorHAnsi" w:eastAsiaTheme="majorEastAsia" w:hAnsiTheme="majorHAnsi" w:cstheme="majorBidi"/>
      <w:b/>
      <w:color w:val="4472C4" w:themeColor="accent1"/>
      <w:sz w:val="26"/>
      <w:szCs w:val="26"/>
    </w:rPr>
  </w:style>
  <w:style w:type="paragraph" w:styleId="Titre3">
    <w:name w:val="heading 3"/>
    <w:basedOn w:val="Normal"/>
    <w:next w:val="Normal"/>
    <w:link w:val="Titre3Car"/>
    <w:autoRedefine/>
    <w:uiPriority w:val="9"/>
    <w:unhideWhenUsed/>
    <w:qFormat/>
    <w:rsid w:val="0048157E"/>
    <w:pPr>
      <w:keepNext/>
      <w:keepLines/>
      <w:spacing w:before="40"/>
      <w:outlineLvl w:val="2"/>
    </w:pPr>
    <w:rPr>
      <w:rFonts w:asciiTheme="majorHAnsi" w:eastAsiaTheme="majorEastAsia" w:hAnsiTheme="majorHAnsi" w:cstheme="majorBidi"/>
      <w:b/>
      <w:color w:val="833C0B" w:themeColor="accent2" w:themeShade="80"/>
      <w:u w:val="single"/>
    </w:rPr>
  </w:style>
  <w:style w:type="paragraph" w:styleId="Titre4">
    <w:name w:val="heading 4"/>
    <w:basedOn w:val="Normal"/>
    <w:link w:val="Titre4Car"/>
    <w:uiPriority w:val="9"/>
    <w:qFormat/>
    <w:rsid w:val="00254178"/>
    <w:pPr>
      <w:spacing w:before="100" w:beforeAutospacing="1" w:after="100" w:afterAutospacing="1"/>
      <w:ind w:left="0"/>
      <w:jc w:val="left"/>
      <w:outlineLvl w:val="3"/>
    </w:pPr>
    <w:rPr>
      <w:b/>
      <w:bCs/>
    </w:rPr>
  </w:style>
  <w:style w:type="paragraph" w:styleId="Titre5">
    <w:name w:val="heading 5"/>
    <w:basedOn w:val="Normal"/>
    <w:link w:val="Titre5Car"/>
    <w:uiPriority w:val="9"/>
    <w:qFormat/>
    <w:rsid w:val="00254178"/>
    <w:pPr>
      <w:spacing w:before="100" w:beforeAutospacing="1" w:after="100" w:afterAutospacing="1"/>
      <w:ind w:left="0"/>
      <w:jc w:val="left"/>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157E"/>
    <w:rPr>
      <w:rFonts w:asciiTheme="majorHAnsi" w:eastAsiaTheme="majorEastAsia" w:hAnsiTheme="majorHAnsi" w:cstheme="majorBidi"/>
      <w:b/>
      <w:color w:val="4472C4" w:themeColor="accent1"/>
      <w:sz w:val="26"/>
      <w:szCs w:val="26"/>
      <w:lang w:eastAsia="fr-FR"/>
    </w:rPr>
  </w:style>
  <w:style w:type="character" w:customStyle="1" w:styleId="Titre3Car">
    <w:name w:val="Titre 3 Car"/>
    <w:basedOn w:val="Policepardfaut"/>
    <w:link w:val="Titre3"/>
    <w:uiPriority w:val="9"/>
    <w:rsid w:val="0048157E"/>
    <w:rPr>
      <w:rFonts w:asciiTheme="majorHAnsi" w:eastAsiaTheme="majorEastAsia" w:hAnsiTheme="majorHAnsi" w:cstheme="majorBidi"/>
      <w:b/>
      <w:color w:val="833C0B" w:themeColor="accent2" w:themeShade="80"/>
      <w:u w:val="single"/>
      <w:lang w:eastAsia="fr-FR"/>
    </w:rPr>
  </w:style>
  <w:style w:type="paragraph" w:styleId="NormalWeb">
    <w:name w:val="Normal (Web)"/>
    <w:basedOn w:val="Normal"/>
    <w:uiPriority w:val="99"/>
    <w:semiHidden/>
    <w:unhideWhenUsed/>
    <w:rsid w:val="00254178"/>
    <w:pPr>
      <w:spacing w:before="100" w:beforeAutospacing="1" w:after="100" w:afterAutospacing="1"/>
      <w:ind w:left="0"/>
      <w:jc w:val="left"/>
    </w:pPr>
  </w:style>
  <w:style w:type="character" w:customStyle="1" w:styleId="Titre4Car">
    <w:name w:val="Titre 4 Car"/>
    <w:basedOn w:val="Policepardfaut"/>
    <w:link w:val="Titre4"/>
    <w:uiPriority w:val="9"/>
    <w:rsid w:val="00254178"/>
    <w:rPr>
      <w:rFonts w:ascii="Times New Roman" w:hAnsi="Times New Roman" w:cs="Times New Roman"/>
      <w:b/>
      <w:bCs/>
      <w:lang w:eastAsia="fr-FR"/>
    </w:rPr>
  </w:style>
  <w:style w:type="character" w:customStyle="1" w:styleId="Titre5Car">
    <w:name w:val="Titre 5 Car"/>
    <w:basedOn w:val="Policepardfaut"/>
    <w:link w:val="Titre5"/>
    <w:uiPriority w:val="9"/>
    <w:rsid w:val="00254178"/>
    <w:rPr>
      <w:rFonts w:ascii="Times New Roman" w:hAnsi="Times New Roman" w:cs="Times New Roman"/>
      <w:b/>
      <w:bCs/>
      <w:sz w:val="20"/>
      <w:szCs w:val="20"/>
      <w:lang w:eastAsia="fr-FR"/>
    </w:rPr>
  </w:style>
  <w:style w:type="character" w:styleId="lev">
    <w:name w:val="Strong"/>
    <w:basedOn w:val="Policepardfaut"/>
    <w:uiPriority w:val="22"/>
    <w:qFormat/>
    <w:rsid w:val="00254178"/>
    <w:rPr>
      <w:b/>
      <w:bCs/>
    </w:rPr>
  </w:style>
  <w:style w:type="character" w:customStyle="1" w:styleId="apple-converted-space">
    <w:name w:val="apple-converted-space"/>
    <w:basedOn w:val="Policepardfaut"/>
    <w:rsid w:val="00254178"/>
  </w:style>
  <w:style w:type="paragraph" w:styleId="Paragraphedeliste">
    <w:name w:val="List Paragraph"/>
    <w:basedOn w:val="Normal"/>
    <w:uiPriority w:val="34"/>
    <w:qFormat/>
    <w:rsid w:val="00872DD1"/>
    <w:pPr>
      <w:ind w:left="720"/>
      <w:contextualSpacing/>
    </w:pPr>
  </w:style>
  <w:style w:type="character" w:styleId="Lienhypertexte">
    <w:name w:val="Hyperlink"/>
    <w:basedOn w:val="Policepardfaut"/>
    <w:uiPriority w:val="99"/>
    <w:unhideWhenUsed/>
    <w:rsid w:val="00042A9A"/>
    <w:rPr>
      <w:color w:val="0563C1" w:themeColor="hyperlink"/>
      <w:u w:val="single"/>
    </w:rPr>
  </w:style>
  <w:style w:type="character" w:styleId="Mentionnonrsolue">
    <w:name w:val="Unresolved Mention"/>
    <w:basedOn w:val="Policepardfaut"/>
    <w:uiPriority w:val="99"/>
    <w:rsid w:val="00042A9A"/>
    <w:rPr>
      <w:color w:val="605E5C"/>
      <w:shd w:val="clear" w:color="auto" w:fill="E1DFDD"/>
    </w:rPr>
  </w:style>
  <w:style w:type="character" w:styleId="Lienhypertextesuivivisit">
    <w:name w:val="FollowedHyperlink"/>
    <w:basedOn w:val="Policepardfaut"/>
    <w:uiPriority w:val="99"/>
    <w:semiHidden/>
    <w:unhideWhenUsed/>
    <w:rsid w:val="00592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17981">
      <w:bodyDiv w:val="1"/>
      <w:marLeft w:val="0"/>
      <w:marRight w:val="0"/>
      <w:marTop w:val="0"/>
      <w:marBottom w:val="0"/>
      <w:divBdr>
        <w:top w:val="none" w:sz="0" w:space="0" w:color="auto"/>
        <w:left w:val="none" w:sz="0" w:space="0" w:color="auto"/>
        <w:bottom w:val="none" w:sz="0" w:space="0" w:color="auto"/>
        <w:right w:val="none" w:sz="0" w:space="0" w:color="auto"/>
      </w:divBdr>
    </w:div>
    <w:div w:id="834488768">
      <w:bodyDiv w:val="1"/>
      <w:marLeft w:val="0"/>
      <w:marRight w:val="0"/>
      <w:marTop w:val="0"/>
      <w:marBottom w:val="0"/>
      <w:divBdr>
        <w:top w:val="none" w:sz="0" w:space="0" w:color="auto"/>
        <w:left w:val="none" w:sz="0" w:space="0" w:color="auto"/>
        <w:bottom w:val="none" w:sz="0" w:space="0" w:color="auto"/>
        <w:right w:val="none" w:sz="0" w:space="0" w:color="auto"/>
      </w:divBdr>
    </w:div>
    <w:div w:id="1404716434">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sChild>
        <w:div w:id="2049604096">
          <w:marLeft w:val="0"/>
          <w:marRight w:val="0"/>
          <w:marTop w:val="0"/>
          <w:marBottom w:val="0"/>
          <w:divBdr>
            <w:top w:val="none" w:sz="0" w:space="0" w:color="auto"/>
            <w:left w:val="none" w:sz="0" w:space="0" w:color="auto"/>
            <w:bottom w:val="none" w:sz="0" w:space="0" w:color="auto"/>
            <w:right w:val="none" w:sz="0" w:space="0" w:color="auto"/>
          </w:divBdr>
          <w:divsChild>
            <w:div w:id="619724456">
              <w:marLeft w:val="0"/>
              <w:marRight w:val="0"/>
              <w:marTop w:val="0"/>
              <w:marBottom w:val="0"/>
              <w:divBdr>
                <w:top w:val="none" w:sz="0" w:space="0" w:color="auto"/>
                <w:left w:val="none" w:sz="0" w:space="0" w:color="auto"/>
                <w:bottom w:val="none" w:sz="0" w:space="0" w:color="auto"/>
                <w:right w:val="none" w:sz="0" w:space="0" w:color="auto"/>
              </w:divBdr>
              <w:divsChild>
                <w:div w:id="1534273123">
                  <w:marLeft w:val="0"/>
                  <w:marRight w:val="0"/>
                  <w:marTop w:val="0"/>
                  <w:marBottom w:val="0"/>
                  <w:divBdr>
                    <w:top w:val="none" w:sz="0" w:space="0" w:color="auto"/>
                    <w:left w:val="none" w:sz="0" w:space="0" w:color="auto"/>
                    <w:bottom w:val="none" w:sz="0" w:space="0" w:color="auto"/>
                    <w:right w:val="none" w:sz="0" w:space="0" w:color="auto"/>
                  </w:divBdr>
                </w:div>
              </w:divsChild>
            </w:div>
            <w:div w:id="1502238412">
              <w:marLeft w:val="0"/>
              <w:marRight w:val="0"/>
              <w:marTop w:val="0"/>
              <w:marBottom w:val="0"/>
              <w:divBdr>
                <w:top w:val="none" w:sz="0" w:space="0" w:color="auto"/>
                <w:left w:val="none" w:sz="0" w:space="0" w:color="auto"/>
                <w:bottom w:val="none" w:sz="0" w:space="0" w:color="auto"/>
                <w:right w:val="none" w:sz="0" w:space="0" w:color="auto"/>
              </w:divBdr>
              <w:divsChild>
                <w:div w:id="1154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056">
          <w:marLeft w:val="0"/>
          <w:marRight w:val="0"/>
          <w:marTop w:val="0"/>
          <w:marBottom w:val="0"/>
          <w:divBdr>
            <w:top w:val="none" w:sz="0" w:space="0" w:color="auto"/>
            <w:left w:val="none" w:sz="0" w:space="0" w:color="auto"/>
            <w:bottom w:val="none" w:sz="0" w:space="0" w:color="auto"/>
            <w:right w:val="none" w:sz="0" w:space="0" w:color="auto"/>
          </w:divBdr>
          <w:divsChild>
            <w:div w:id="287199631">
              <w:marLeft w:val="0"/>
              <w:marRight w:val="0"/>
              <w:marTop w:val="0"/>
              <w:marBottom w:val="0"/>
              <w:divBdr>
                <w:top w:val="none" w:sz="0" w:space="0" w:color="auto"/>
                <w:left w:val="none" w:sz="0" w:space="0" w:color="auto"/>
                <w:bottom w:val="none" w:sz="0" w:space="0" w:color="auto"/>
                <w:right w:val="none" w:sz="0" w:space="0" w:color="auto"/>
              </w:divBdr>
              <w:divsChild>
                <w:div w:id="235091221">
                  <w:marLeft w:val="0"/>
                  <w:marRight w:val="0"/>
                  <w:marTop w:val="0"/>
                  <w:marBottom w:val="0"/>
                  <w:divBdr>
                    <w:top w:val="none" w:sz="0" w:space="0" w:color="auto"/>
                    <w:left w:val="none" w:sz="0" w:space="0" w:color="auto"/>
                    <w:bottom w:val="none" w:sz="0" w:space="0" w:color="auto"/>
                    <w:right w:val="none" w:sz="0" w:space="0" w:color="auto"/>
                  </w:divBdr>
                </w:div>
              </w:divsChild>
            </w:div>
            <w:div w:id="863784058">
              <w:marLeft w:val="0"/>
              <w:marRight w:val="0"/>
              <w:marTop w:val="0"/>
              <w:marBottom w:val="0"/>
              <w:divBdr>
                <w:top w:val="none" w:sz="0" w:space="0" w:color="auto"/>
                <w:left w:val="none" w:sz="0" w:space="0" w:color="auto"/>
                <w:bottom w:val="none" w:sz="0" w:space="0" w:color="auto"/>
                <w:right w:val="none" w:sz="0" w:space="0" w:color="auto"/>
              </w:divBdr>
              <w:divsChild>
                <w:div w:id="2357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1630">
          <w:marLeft w:val="0"/>
          <w:marRight w:val="0"/>
          <w:marTop w:val="0"/>
          <w:marBottom w:val="0"/>
          <w:divBdr>
            <w:top w:val="none" w:sz="0" w:space="0" w:color="auto"/>
            <w:left w:val="none" w:sz="0" w:space="0" w:color="auto"/>
            <w:bottom w:val="none" w:sz="0" w:space="0" w:color="auto"/>
            <w:right w:val="none" w:sz="0" w:space="0" w:color="auto"/>
          </w:divBdr>
          <w:divsChild>
            <w:div w:id="1916358636">
              <w:marLeft w:val="0"/>
              <w:marRight w:val="0"/>
              <w:marTop w:val="0"/>
              <w:marBottom w:val="0"/>
              <w:divBdr>
                <w:top w:val="none" w:sz="0" w:space="0" w:color="auto"/>
                <w:left w:val="none" w:sz="0" w:space="0" w:color="auto"/>
                <w:bottom w:val="none" w:sz="0" w:space="0" w:color="auto"/>
                <w:right w:val="none" w:sz="0" w:space="0" w:color="auto"/>
              </w:divBdr>
              <w:divsChild>
                <w:div w:id="78521573">
                  <w:marLeft w:val="0"/>
                  <w:marRight w:val="0"/>
                  <w:marTop w:val="0"/>
                  <w:marBottom w:val="0"/>
                  <w:divBdr>
                    <w:top w:val="none" w:sz="0" w:space="0" w:color="auto"/>
                    <w:left w:val="none" w:sz="0" w:space="0" w:color="auto"/>
                    <w:bottom w:val="none" w:sz="0" w:space="0" w:color="auto"/>
                    <w:right w:val="none" w:sz="0" w:space="0" w:color="auto"/>
                  </w:divBdr>
                </w:div>
              </w:divsChild>
            </w:div>
            <w:div w:id="1742558391">
              <w:marLeft w:val="0"/>
              <w:marRight w:val="0"/>
              <w:marTop w:val="0"/>
              <w:marBottom w:val="0"/>
              <w:divBdr>
                <w:top w:val="none" w:sz="0" w:space="0" w:color="auto"/>
                <w:left w:val="none" w:sz="0" w:space="0" w:color="auto"/>
                <w:bottom w:val="none" w:sz="0" w:space="0" w:color="auto"/>
                <w:right w:val="none" w:sz="0" w:space="0" w:color="auto"/>
              </w:divBdr>
              <w:divsChild>
                <w:div w:id="5404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38268">
          <w:marLeft w:val="0"/>
          <w:marRight w:val="0"/>
          <w:marTop w:val="0"/>
          <w:marBottom w:val="0"/>
          <w:divBdr>
            <w:top w:val="none" w:sz="0" w:space="0" w:color="auto"/>
            <w:left w:val="none" w:sz="0" w:space="0" w:color="auto"/>
            <w:bottom w:val="none" w:sz="0" w:space="0" w:color="auto"/>
            <w:right w:val="none" w:sz="0" w:space="0" w:color="auto"/>
          </w:divBdr>
          <w:divsChild>
            <w:div w:id="370497966">
              <w:marLeft w:val="0"/>
              <w:marRight w:val="0"/>
              <w:marTop w:val="0"/>
              <w:marBottom w:val="0"/>
              <w:divBdr>
                <w:top w:val="none" w:sz="0" w:space="0" w:color="auto"/>
                <w:left w:val="none" w:sz="0" w:space="0" w:color="auto"/>
                <w:bottom w:val="none" w:sz="0" w:space="0" w:color="auto"/>
                <w:right w:val="none" w:sz="0" w:space="0" w:color="auto"/>
              </w:divBdr>
              <w:divsChild>
                <w:div w:id="1510099597">
                  <w:marLeft w:val="0"/>
                  <w:marRight w:val="0"/>
                  <w:marTop w:val="0"/>
                  <w:marBottom w:val="0"/>
                  <w:divBdr>
                    <w:top w:val="none" w:sz="0" w:space="0" w:color="auto"/>
                    <w:left w:val="none" w:sz="0" w:space="0" w:color="auto"/>
                    <w:bottom w:val="none" w:sz="0" w:space="0" w:color="auto"/>
                    <w:right w:val="none" w:sz="0" w:space="0" w:color="auto"/>
                  </w:divBdr>
                </w:div>
              </w:divsChild>
            </w:div>
            <w:div w:id="1853493000">
              <w:marLeft w:val="0"/>
              <w:marRight w:val="0"/>
              <w:marTop w:val="0"/>
              <w:marBottom w:val="0"/>
              <w:divBdr>
                <w:top w:val="none" w:sz="0" w:space="0" w:color="auto"/>
                <w:left w:val="none" w:sz="0" w:space="0" w:color="auto"/>
                <w:bottom w:val="none" w:sz="0" w:space="0" w:color="auto"/>
                <w:right w:val="none" w:sz="0" w:space="0" w:color="auto"/>
              </w:divBdr>
              <w:divsChild>
                <w:div w:id="13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4476">
          <w:marLeft w:val="0"/>
          <w:marRight w:val="0"/>
          <w:marTop w:val="0"/>
          <w:marBottom w:val="0"/>
          <w:divBdr>
            <w:top w:val="none" w:sz="0" w:space="0" w:color="auto"/>
            <w:left w:val="none" w:sz="0" w:space="0" w:color="auto"/>
            <w:bottom w:val="none" w:sz="0" w:space="0" w:color="auto"/>
            <w:right w:val="none" w:sz="0" w:space="0" w:color="auto"/>
          </w:divBdr>
          <w:divsChild>
            <w:div w:id="321812377">
              <w:marLeft w:val="0"/>
              <w:marRight w:val="0"/>
              <w:marTop w:val="0"/>
              <w:marBottom w:val="0"/>
              <w:divBdr>
                <w:top w:val="none" w:sz="0" w:space="0" w:color="auto"/>
                <w:left w:val="none" w:sz="0" w:space="0" w:color="auto"/>
                <w:bottom w:val="none" w:sz="0" w:space="0" w:color="auto"/>
                <w:right w:val="none" w:sz="0" w:space="0" w:color="auto"/>
              </w:divBdr>
              <w:divsChild>
                <w:div w:id="894119586">
                  <w:marLeft w:val="0"/>
                  <w:marRight w:val="0"/>
                  <w:marTop w:val="0"/>
                  <w:marBottom w:val="0"/>
                  <w:divBdr>
                    <w:top w:val="none" w:sz="0" w:space="0" w:color="auto"/>
                    <w:left w:val="none" w:sz="0" w:space="0" w:color="auto"/>
                    <w:bottom w:val="none" w:sz="0" w:space="0" w:color="auto"/>
                    <w:right w:val="none" w:sz="0" w:space="0" w:color="auto"/>
                  </w:divBdr>
                </w:div>
              </w:divsChild>
            </w:div>
            <w:div w:id="416053458">
              <w:marLeft w:val="0"/>
              <w:marRight w:val="0"/>
              <w:marTop w:val="0"/>
              <w:marBottom w:val="0"/>
              <w:divBdr>
                <w:top w:val="none" w:sz="0" w:space="0" w:color="auto"/>
                <w:left w:val="none" w:sz="0" w:space="0" w:color="auto"/>
                <w:bottom w:val="none" w:sz="0" w:space="0" w:color="auto"/>
                <w:right w:val="none" w:sz="0" w:space="0" w:color="auto"/>
              </w:divBdr>
              <w:divsChild>
                <w:div w:id="12690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89841">
          <w:marLeft w:val="0"/>
          <w:marRight w:val="0"/>
          <w:marTop w:val="0"/>
          <w:marBottom w:val="0"/>
          <w:divBdr>
            <w:top w:val="none" w:sz="0" w:space="0" w:color="auto"/>
            <w:left w:val="none" w:sz="0" w:space="0" w:color="auto"/>
            <w:bottom w:val="none" w:sz="0" w:space="0" w:color="auto"/>
            <w:right w:val="none" w:sz="0" w:space="0" w:color="auto"/>
          </w:divBdr>
          <w:divsChild>
            <w:div w:id="1715034862">
              <w:marLeft w:val="0"/>
              <w:marRight w:val="0"/>
              <w:marTop w:val="0"/>
              <w:marBottom w:val="0"/>
              <w:divBdr>
                <w:top w:val="none" w:sz="0" w:space="0" w:color="auto"/>
                <w:left w:val="none" w:sz="0" w:space="0" w:color="auto"/>
                <w:bottom w:val="none" w:sz="0" w:space="0" w:color="auto"/>
                <w:right w:val="none" w:sz="0" w:space="0" w:color="auto"/>
              </w:divBdr>
              <w:divsChild>
                <w:div w:id="720641125">
                  <w:marLeft w:val="0"/>
                  <w:marRight w:val="0"/>
                  <w:marTop w:val="0"/>
                  <w:marBottom w:val="0"/>
                  <w:divBdr>
                    <w:top w:val="none" w:sz="0" w:space="0" w:color="auto"/>
                    <w:left w:val="none" w:sz="0" w:space="0" w:color="auto"/>
                    <w:bottom w:val="none" w:sz="0" w:space="0" w:color="auto"/>
                    <w:right w:val="none" w:sz="0" w:space="0" w:color="auto"/>
                  </w:divBdr>
                </w:div>
              </w:divsChild>
            </w:div>
            <w:div w:id="566963886">
              <w:marLeft w:val="0"/>
              <w:marRight w:val="0"/>
              <w:marTop w:val="0"/>
              <w:marBottom w:val="0"/>
              <w:divBdr>
                <w:top w:val="none" w:sz="0" w:space="0" w:color="auto"/>
                <w:left w:val="none" w:sz="0" w:space="0" w:color="auto"/>
                <w:bottom w:val="none" w:sz="0" w:space="0" w:color="auto"/>
                <w:right w:val="none" w:sz="0" w:space="0" w:color="auto"/>
              </w:divBdr>
              <w:divsChild>
                <w:div w:id="19067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0066">
          <w:marLeft w:val="0"/>
          <w:marRight w:val="0"/>
          <w:marTop w:val="0"/>
          <w:marBottom w:val="0"/>
          <w:divBdr>
            <w:top w:val="none" w:sz="0" w:space="0" w:color="auto"/>
            <w:left w:val="none" w:sz="0" w:space="0" w:color="auto"/>
            <w:bottom w:val="none" w:sz="0" w:space="0" w:color="auto"/>
            <w:right w:val="none" w:sz="0" w:space="0" w:color="auto"/>
          </w:divBdr>
          <w:divsChild>
            <w:div w:id="1320302596">
              <w:marLeft w:val="0"/>
              <w:marRight w:val="0"/>
              <w:marTop w:val="0"/>
              <w:marBottom w:val="0"/>
              <w:divBdr>
                <w:top w:val="none" w:sz="0" w:space="0" w:color="auto"/>
                <w:left w:val="none" w:sz="0" w:space="0" w:color="auto"/>
                <w:bottom w:val="none" w:sz="0" w:space="0" w:color="auto"/>
                <w:right w:val="none" w:sz="0" w:space="0" w:color="auto"/>
              </w:divBdr>
              <w:divsChild>
                <w:div w:id="1439526618">
                  <w:marLeft w:val="0"/>
                  <w:marRight w:val="0"/>
                  <w:marTop w:val="0"/>
                  <w:marBottom w:val="0"/>
                  <w:divBdr>
                    <w:top w:val="none" w:sz="0" w:space="0" w:color="auto"/>
                    <w:left w:val="none" w:sz="0" w:space="0" w:color="auto"/>
                    <w:bottom w:val="none" w:sz="0" w:space="0" w:color="auto"/>
                    <w:right w:val="none" w:sz="0" w:space="0" w:color="auto"/>
                  </w:divBdr>
                </w:div>
              </w:divsChild>
            </w:div>
            <w:div w:id="807472001">
              <w:marLeft w:val="0"/>
              <w:marRight w:val="0"/>
              <w:marTop w:val="0"/>
              <w:marBottom w:val="0"/>
              <w:divBdr>
                <w:top w:val="none" w:sz="0" w:space="0" w:color="auto"/>
                <w:left w:val="none" w:sz="0" w:space="0" w:color="auto"/>
                <w:bottom w:val="none" w:sz="0" w:space="0" w:color="auto"/>
                <w:right w:val="none" w:sz="0" w:space="0" w:color="auto"/>
              </w:divBdr>
              <w:divsChild>
                <w:div w:id="238909686">
                  <w:marLeft w:val="0"/>
                  <w:marRight w:val="0"/>
                  <w:marTop w:val="0"/>
                  <w:marBottom w:val="0"/>
                  <w:divBdr>
                    <w:top w:val="none" w:sz="0" w:space="0" w:color="auto"/>
                    <w:left w:val="none" w:sz="0" w:space="0" w:color="auto"/>
                    <w:bottom w:val="none" w:sz="0" w:space="0" w:color="auto"/>
                    <w:right w:val="none" w:sz="0" w:space="0" w:color="auto"/>
                  </w:divBdr>
                  <w:divsChild>
                    <w:div w:id="34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2202">
              <w:marLeft w:val="0"/>
              <w:marRight w:val="0"/>
              <w:marTop w:val="0"/>
              <w:marBottom w:val="0"/>
              <w:divBdr>
                <w:top w:val="none" w:sz="0" w:space="0" w:color="auto"/>
                <w:left w:val="none" w:sz="0" w:space="0" w:color="auto"/>
                <w:bottom w:val="none" w:sz="0" w:space="0" w:color="auto"/>
                <w:right w:val="none" w:sz="0" w:space="0" w:color="auto"/>
              </w:divBdr>
              <w:divsChild>
                <w:div w:id="1511795917">
                  <w:marLeft w:val="0"/>
                  <w:marRight w:val="0"/>
                  <w:marTop w:val="0"/>
                  <w:marBottom w:val="0"/>
                  <w:divBdr>
                    <w:top w:val="none" w:sz="0" w:space="0" w:color="auto"/>
                    <w:left w:val="none" w:sz="0" w:space="0" w:color="auto"/>
                    <w:bottom w:val="none" w:sz="0" w:space="0" w:color="auto"/>
                    <w:right w:val="none" w:sz="0" w:space="0" w:color="auto"/>
                  </w:divBdr>
                </w:div>
              </w:divsChild>
            </w:div>
            <w:div w:id="431902460">
              <w:marLeft w:val="0"/>
              <w:marRight w:val="0"/>
              <w:marTop w:val="0"/>
              <w:marBottom w:val="0"/>
              <w:divBdr>
                <w:top w:val="none" w:sz="0" w:space="0" w:color="auto"/>
                <w:left w:val="none" w:sz="0" w:space="0" w:color="auto"/>
                <w:bottom w:val="none" w:sz="0" w:space="0" w:color="auto"/>
                <w:right w:val="none" w:sz="0" w:space="0" w:color="auto"/>
              </w:divBdr>
              <w:divsChild>
                <w:div w:id="5790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741">
          <w:marLeft w:val="0"/>
          <w:marRight w:val="0"/>
          <w:marTop w:val="0"/>
          <w:marBottom w:val="0"/>
          <w:divBdr>
            <w:top w:val="none" w:sz="0" w:space="0" w:color="auto"/>
            <w:left w:val="none" w:sz="0" w:space="0" w:color="auto"/>
            <w:bottom w:val="none" w:sz="0" w:space="0" w:color="auto"/>
            <w:right w:val="none" w:sz="0" w:space="0" w:color="auto"/>
          </w:divBdr>
          <w:divsChild>
            <w:div w:id="1664628762">
              <w:marLeft w:val="0"/>
              <w:marRight w:val="0"/>
              <w:marTop w:val="0"/>
              <w:marBottom w:val="0"/>
              <w:divBdr>
                <w:top w:val="none" w:sz="0" w:space="0" w:color="auto"/>
                <w:left w:val="none" w:sz="0" w:space="0" w:color="auto"/>
                <w:bottom w:val="none" w:sz="0" w:space="0" w:color="auto"/>
                <w:right w:val="none" w:sz="0" w:space="0" w:color="auto"/>
              </w:divBdr>
              <w:divsChild>
                <w:div w:id="15151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q4KwE1Vx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PYHoGnGgIg" TargetMode="External"/><Relationship Id="rId12" Type="http://schemas.openxmlformats.org/officeDocument/2006/relationships/hyperlink" Target="https://www.youtube.com/watch?v=atdBY-doBk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aYiqdWrKWA" TargetMode="External"/><Relationship Id="rId11" Type="http://schemas.openxmlformats.org/officeDocument/2006/relationships/hyperlink" Target="https://www.youtube.com/watch?v=dmBzcQb6RTM&amp;list=RDJyK2KXvYuGo&amp;index=14" TargetMode="External"/><Relationship Id="rId5" Type="http://schemas.openxmlformats.org/officeDocument/2006/relationships/hyperlink" Target="https://www.google.com/search?q=icone+r&#233;surrection&amp;client=safari&amp;rls=en&amp;tbm=isch&amp;source=iu&amp;ictx=1&amp;fir=OMPgnzv9VI22LM%253A%252Cu6G4AoDmpzslfM%252C_&amp;vet=1&amp;usg=AI4_-kR1aA0hnGHnTQ7vuUx8rp3_GH_UKA&amp;sa=X&amp;ved=2ahUKEwirg4De87foAhUO1hoKHZ9uC_YQ9QEwDHoECAoQNA" TargetMode="External"/><Relationship Id="rId10" Type="http://schemas.openxmlformats.org/officeDocument/2006/relationships/hyperlink" Target="https://www.youtube.com/watch?v=JyK2KXvYuGo" TargetMode="External"/><Relationship Id="rId4" Type="http://schemas.openxmlformats.org/officeDocument/2006/relationships/webSettings" Target="webSettings.xml"/><Relationship Id="rId9" Type="http://schemas.openxmlformats.org/officeDocument/2006/relationships/hyperlink" Target="https://www.youtube.com/watch?v=az4jBmvd3m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8840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Marie-Claude MARTIN</cp:lastModifiedBy>
  <cp:revision>2</cp:revision>
  <dcterms:created xsi:type="dcterms:W3CDTF">2020-04-02T12:53:00Z</dcterms:created>
  <dcterms:modified xsi:type="dcterms:W3CDTF">2020-04-02T12:53:00Z</dcterms:modified>
</cp:coreProperties>
</file>